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68" w:rsidRPr="000C714B" w:rsidRDefault="00042168" w:rsidP="00D71C4C">
      <w:pPr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D71C4C" w:rsidRPr="005D25AA" w:rsidRDefault="00D71C4C" w:rsidP="00D71C4C">
      <w:pPr>
        <w:jc w:val="right"/>
        <w:rPr>
          <w:rFonts w:ascii="Times New Roman" w:hAnsi="Times New Roman"/>
          <w:sz w:val="20"/>
          <w:szCs w:val="20"/>
          <w:u w:val="single"/>
          <w:lang w:val="ru-RU"/>
        </w:rPr>
      </w:pPr>
    </w:p>
    <w:tbl>
      <w:tblPr>
        <w:tblW w:w="10064" w:type="dxa"/>
        <w:tblInd w:w="142" w:type="dxa"/>
        <w:tblLook w:val="00A0" w:firstRow="1" w:lastRow="0" w:firstColumn="1" w:lastColumn="0" w:noHBand="0" w:noVBand="0"/>
      </w:tblPr>
      <w:tblGrid>
        <w:gridCol w:w="5495"/>
        <w:gridCol w:w="4569"/>
      </w:tblGrid>
      <w:tr w:rsidR="00A93385" w:rsidRPr="00F46DF3" w:rsidTr="00153C99">
        <w:trPr>
          <w:trHeight w:val="400"/>
        </w:trPr>
        <w:tc>
          <w:tcPr>
            <w:tcW w:w="5495" w:type="dxa"/>
          </w:tcPr>
          <w:p w:rsidR="00F576FA" w:rsidRPr="0094159C" w:rsidRDefault="00A93385" w:rsidP="00D8200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94159C">
              <w:rPr>
                <w:rFonts w:ascii="Times New Roman" w:hAnsi="Times New Roman"/>
                <w:b/>
                <w:lang w:val="ru-RU"/>
              </w:rPr>
              <w:t>Согласовано:</w:t>
            </w:r>
          </w:p>
          <w:p w:rsidR="0094159C" w:rsidRPr="0094159C" w:rsidRDefault="0094159C" w:rsidP="0094159C">
            <w:pPr>
              <w:suppressAutoHyphens/>
              <w:rPr>
                <w:rFonts w:ascii="Times New Roman" w:hAnsi="Times New Roman"/>
                <w:lang w:val="ru-RU"/>
              </w:rPr>
            </w:pPr>
            <w:r w:rsidRPr="0094159C">
              <w:rPr>
                <w:rFonts w:ascii="Times New Roman" w:hAnsi="Times New Roman"/>
                <w:lang w:val="ru-RU"/>
              </w:rPr>
              <w:t>ООО «</w:t>
            </w:r>
            <w:r w:rsidR="00BF1672">
              <w:rPr>
                <w:rFonts w:ascii="Times New Roman" w:hAnsi="Times New Roman"/>
                <w:lang w:val="ru-RU"/>
              </w:rPr>
              <w:t>_______</w:t>
            </w:r>
            <w:r w:rsidRPr="0094159C">
              <w:rPr>
                <w:rFonts w:ascii="Times New Roman" w:hAnsi="Times New Roman"/>
                <w:lang w:val="ru-RU"/>
              </w:rPr>
              <w:t>»</w:t>
            </w:r>
          </w:p>
          <w:p w:rsidR="009A1A91" w:rsidRPr="00864A65" w:rsidRDefault="009A1A91" w:rsidP="009A1A91">
            <w:pPr>
              <w:jc w:val="both"/>
              <w:rPr>
                <w:rFonts w:ascii="Times New Roman" w:hAnsi="Times New Roman"/>
                <w:lang w:val="ru-RU"/>
              </w:rPr>
            </w:pPr>
            <w:r w:rsidRPr="00864A65">
              <w:rPr>
                <w:rFonts w:ascii="Times New Roman" w:hAnsi="Times New Roman"/>
                <w:lang w:val="ru-RU"/>
              </w:rPr>
              <w:t>Генеральный директор</w:t>
            </w:r>
          </w:p>
          <w:p w:rsidR="00A93385" w:rsidRPr="00864A65" w:rsidRDefault="00A93385" w:rsidP="00D8200B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93385" w:rsidRPr="00864A65" w:rsidRDefault="00A93385" w:rsidP="00BF1672">
            <w:pPr>
              <w:jc w:val="both"/>
              <w:rPr>
                <w:rFonts w:ascii="Times New Roman" w:hAnsi="Times New Roman"/>
                <w:lang w:val="ru-RU"/>
              </w:rPr>
            </w:pPr>
            <w:r w:rsidRPr="00864A65">
              <w:rPr>
                <w:rFonts w:ascii="Times New Roman" w:hAnsi="Times New Roman"/>
                <w:lang w:val="ru-RU"/>
              </w:rPr>
              <w:t xml:space="preserve">________________ </w:t>
            </w:r>
            <w:r w:rsidR="0094159C">
              <w:rPr>
                <w:rFonts w:ascii="Times New Roman" w:hAnsi="Times New Roman"/>
                <w:lang w:val="ru-RU"/>
              </w:rPr>
              <w:t>/</w:t>
            </w:r>
            <w:r w:rsidR="00BF1672">
              <w:rPr>
                <w:rFonts w:ascii="Times New Roman" w:hAnsi="Times New Roman"/>
                <w:lang w:val="ru-RU"/>
              </w:rPr>
              <w:t xml:space="preserve"> _______</w:t>
            </w:r>
            <w:r w:rsidR="00864A65">
              <w:rPr>
                <w:rFonts w:ascii="Times New Roman" w:hAnsi="Times New Roman"/>
                <w:lang w:val="ru-RU"/>
              </w:rPr>
              <w:t xml:space="preserve"> </w:t>
            </w:r>
            <w:r w:rsidR="00F576FA" w:rsidRPr="00864A65">
              <w:rPr>
                <w:rFonts w:ascii="Times New Roman" w:hAnsi="Times New Roman"/>
                <w:lang w:val="ru-RU"/>
              </w:rPr>
              <w:t>/</w:t>
            </w:r>
          </w:p>
        </w:tc>
        <w:tc>
          <w:tcPr>
            <w:tcW w:w="4569" w:type="dxa"/>
          </w:tcPr>
          <w:p w:rsidR="00A93385" w:rsidRPr="0094159C" w:rsidRDefault="00A93385" w:rsidP="00D8200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94159C">
              <w:rPr>
                <w:rFonts w:ascii="Times New Roman" w:hAnsi="Times New Roman"/>
                <w:b/>
                <w:lang w:val="ru-RU"/>
              </w:rPr>
              <w:t>Утверждаю:</w:t>
            </w:r>
          </w:p>
          <w:p w:rsidR="00A93385" w:rsidRPr="00864A65" w:rsidRDefault="00A93385" w:rsidP="00D8200B">
            <w:pPr>
              <w:jc w:val="both"/>
              <w:rPr>
                <w:rFonts w:ascii="Times New Roman" w:hAnsi="Times New Roman"/>
                <w:lang w:val="ru-RU"/>
              </w:rPr>
            </w:pPr>
            <w:r w:rsidRPr="00864A65">
              <w:rPr>
                <w:rFonts w:ascii="Times New Roman" w:hAnsi="Times New Roman"/>
                <w:lang w:val="ru-RU"/>
              </w:rPr>
              <w:t>АО «</w:t>
            </w:r>
            <w:r w:rsidR="0017085F" w:rsidRPr="00864A65">
              <w:rPr>
                <w:rFonts w:ascii="Times New Roman" w:hAnsi="Times New Roman"/>
                <w:lang w:val="ru-RU"/>
              </w:rPr>
              <w:t>ДиМ</w:t>
            </w:r>
            <w:r w:rsidRPr="00864A65">
              <w:rPr>
                <w:rFonts w:ascii="Times New Roman" w:hAnsi="Times New Roman"/>
                <w:lang w:val="ru-RU"/>
              </w:rPr>
              <w:t>»</w:t>
            </w:r>
          </w:p>
          <w:p w:rsidR="00A93385" w:rsidRPr="00864A65" w:rsidRDefault="00A93385" w:rsidP="00D8200B">
            <w:pPr>
              <w:jc w:val="both"/>
              <w:rPr>
                <w:rFonts w:ascii="Times New Roman" w:hAnsi="Times New Roman"/>
                <w:lang w:val="ru-RU"/>
              </w:rPr>
            </w:pPr>
            <w:r w:rsidRPr="00864A65">
              <w:rPr>
                <w:rFonts w:ascii="Times New Roman" w:hAnsi="Times New Roman"/>
                <w:lang w:val="ru-RU"/>
              </w:rPr>
              <w:t xml:space="preserve">Генеральный директор </w:t>
            </w:r>
          </w:p>
          <w:p w:rsidR="00A93385" w:rsidRPr="00864A65" w:rsidRDefault="00A93385" w:rsidP="00D8200B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93385" w:rsidRPr="00864A65" w:rsidRDefault="00A93385" w:rsidP="00F46DF3">
            <w:pPr>
              <w:jc w:val="both"/>
              <w:rPr>
                <w:rFonts w:ascii="Times New Roman" w:hAnsi="Times New Roman"/>
                <w:lang w:val="ru-RU"/>
              </w:rPr>
            </w:pPr>
            <w:r w:rsidRPr="00864A65">
              <w:rPr>
                <w:rFonts w:ascii="Times New Roman" w:hAnsi="Times New Roman"/>
                <w:lang w:val="ru-RU"/>
              </w:rPr>
              <w:t>_______________</w:t>
            </w:r>
            <w:r w:rsidR="00864A65">
              <w:rPr>
                <w:rFonts w:ascii="Times New Roman" w:hAnsi="Times New Roman"/>
                <w:lang w:val="ru-RU"/>
              </w:rPr>
              <w:t xml:space="preserve">/ </w:t>
            </w:r>
            <w:proofErr w:type="spellStart"/>
            <w:r w:rsidR="00F46DF3">
              <w:rPr>
                <w:rFonts w:ascii="Times New Roman" w:hAnsi="Times New Roman"/>
                <w:lang w:val="ru-RU"/>
              </w:rPr>
              <w:t>М.Н.Григорьев</w:t>
            </w:r>
            <w:proofErr w:type="spellEnd"/>
            <w:r w:rsidR="00864A65">
              <w:rPr>
                <w:rFonts w:ascii="Times New Roman" w:hAnsi="Times New Roman"/>
                <w:lang w:val="ru-RU"/>
              </w:rPr>
              <w:t xml:space="preserve"> / </w:t>
            </w:r>
          </w:p>
        </w:tc>
      </w:tr>
    </w:tbl>
    <w:p w:rsidR="00153C99" w:rsidRDefault="00153C99" w:rsidP="008A616F">
      <w:pPr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</w:p>
    <w:p w:rsidR="00A83DDA" w:rsidRDefault="00A83DDA" w:rsidP="008A616F">
      <w:pPr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</w:p>
    <w:p w:rsidR="008A616F" w:rsidRPr="008D1AA0" w:rsidRDefault="00A93385" w:rsidP="008A616F">
      <w:pPr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ФОРМА </w:t>
      </w:r>
      <w:r w:rsidR="001618FA"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ДОГОВОР</w:t>
      </w:r>
      <w:r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А</w:t>
      </w:r>
      <w:r w:rsidR="00864A65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</w:t>
      </w:r>
    </w:p>
    <w:p w:rsidR="008A616F" w:rsidRPr="008D1AA0" w:rsidRDefault="008A616F" w:rsidP="008A616F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 xml:space="preserve">на компенсацию затрат по обеспечению электрической энергии </w:t>
      </w:r>
      <w:r w:rsidR="00DA6996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 xml:space="preserve">подрядной организации </w:t>
      </w:r>
      <w:r w:rsidRPr="008D1AA0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 xml:space="preserve">в пределах строительной площадки </w:t>
      </w:r>
      <w:r w:rsidR="00DA6996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АО «</w:t>
      </w:r>
      <w:r w:rsidR="002811D8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ХХХ</w:t>
      </w:r>
      <w:r w:rsidR="00DA6996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»</w:t>
      </w:r>
      <w:r w:rsidRPr="008D1AA0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 xml:space="preserve">   </w:t>
      </w:r>
    </w:p>
    <w:p w:rsidR="008A616F" w:rsidRPr="008D1AA0" w:rsidRDefault="008A616F" w:rsidP="008A616F">
      <w:pPr>
        <w:tabs>
          <w:tab w:val="left" w:pos="8100"/>
        </w:tabs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8A616F" w:rsidRPr="008D1AA0" w:rsidRDefault="008A616F" w:rsidP="008A616F">
      <w:pPr>
        <w:tabs>
          <w:tab w:val="left" w:pos="8100"/>
        </w:tabs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г. Москва                                                                                 </w:t>
      </w:r>
      <w:r w:rsidR="00F378EF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                 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proofErr w:type="gramStart"/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  </w:t>
      </w:r>
      <w:r w:rsidR="000327CE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«</w:t>
      </w:r>
      <w:proofErr w:type="gramEnd"/>
      <w:r w:rsidR="00540C2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__</w:t>
      </w: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» </w:t>
      </w:r>
      <w:r w:rsidR="00540C2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_______</w:t>
      </w: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20</w:t>
      </w:r>
      <w:r w:rsidR="00540C2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___</w:t>
      </w: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года</w:t>
      </w:r>
    </w:p>
    <w:p w:rsidR="008A616F" w:rsidRPr="008D1AA0" w:rsidRDefault="008A616F" w:rsidP="008A616F">
      <w:pPr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8A616F" w:rsidRPr="008D1AA0" w:rsidRDefault="00CC1497" w:rsidP="008A616F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E317E" wp14:editId="2E8D5F41">
                <wp:simplePos x="0" y="0"/>
                <wp:positionH relativeFrom="column">
                  <wp:posOffset>356191</wp:posOffset>
                </wp:positionH>
                <wp:positionV relativeFrom="paragraph">
                  <wp:posOffset>73055</wp:posOffset>
                </wp:positionV>
                <wp:extent cx="5858539" cy="5911392"/>
                <wp:effectExtent l="57150" t="19050" r="66040" b="13335"/>
                <wp:wrapNone/>
                <wp:docPr id="2" name="Параллелограм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539" cy="5911392"/>
                        </a:xfrm>
                        <a:prstGeom prst="parallelogram">
                          <a:avLst>
                            <a:gd name="adj" fmla="val 95532"/>
                          </a:avLst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B0592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2" o:spid="_x0000_s1026" type="#_x0000_t7" style="position:absolute;margin-left:28.05pt;margin-top:5.75pt;width:461.3pt;height:46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" adj="20635" fillcolor="red" strokeweight="2.5pt">
                <v:fill opacity="46003f"/>
                <v:shadow color="#868686"/>
              </v:shape>
            </w:pict>
          </mc:Fallback>
        </mc:AlternateContent>
      </w:r>
      <w:r w:rsidR="002811D8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А</w:t>
      </w:r>
      <w:r w:rsidR="008A616F"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кционерное </w:t>
      </w:r>
      <w:r w:rsidR="001B5F27"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Общества «</w:t>
      </w:r>
      <w:r w:rsidR="00977C53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Дороги и Мосты</w:t>
      </w:r>
      <w:r w:rsidR="008A616F" w:rsidRPr="008D1AA0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 xml:space="preserve">» </w:t>
      </w:r>
      <w:r w:rsidR="008A616F" w:rsidRPr="008D1AA0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(</w:t>
      </w:r>
      <w:r w:rsidR="00DA6996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АО «</w:t>
      </w:r>
      <w:r w:rsidR="00977C53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ДиМ</w:t>
      </w:r>
      <w:r w:rsidR="00DA6996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»</w:t>
      </w:r>
      <w:r w:rsidR="008A616F" w:rsidRPr="008D1AA0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)</w:t>
      </w:r>
      <w:r w:rsidR="008A616F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, именуемое в дальнейшем </w:t>
      </w:r>
      <w:r w:rsidR="008A616F" w:rsidRPr="008D1AA0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«</w:t>
      </w:r>
      <w:r w:rsidR="00A85AEE">
        <w:rPr>
          <w:rFonts w:ascii="Times New Roman" w:eastAsia="Times New Roman" w:hAnsi="Times New Roman"/>
          <w:b/>
          <w:bCs/>
          <w:iCs/>
          <w:sz w:val="22"/>
          <w:szCs w:val="22"/>
          <w:lang w:val="ru-RU" w:eastAsia="ru-RU"/>
        </w:rPr>
        <w:t>____________</w:t>
      </w:r>
      <w:r w:rsidR="008A616F" w:rsidRPr="008D1AA0">
        <w:rPr>
          <w:rFonts w:ascii="Times New Roman" w:eastAsia="Times New Roman" w:hAnsi="Times New Roman"/>
          <w:b/>
          <w:bCs/>
          <w:iCs/>
          <w:sz w:val="22"/>
          <w:szCs w:val="22"/>
          <w:lang w:val="ru-RU" w:eastAsia="ru-RU"/>
        </w:rPr>
        <w:t>»</w:t>
      </w:r>
      <w:r w:rsidR="008A616F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, в лице Генерального директора </w:t>
      </w:r>
      <w:r w:rsidR="00F46DF3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Григорьева Михаила Николаевича</w:t>
      </w:r>
      <w:r w:rsidR="008A616F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, действующего на основании Устава, с одной стороны и </w:t>
      </w:r>
    </w:p>
    <w:p w:rsidR="008A616F" w:rsidRPr="008D1AA0" w:rsidRDefault="00A93385" w:rsidP="008A616F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A93385">
        <w:rPr>
          <w:rFonts w:ascii="Times New Roman" w:eastAsiaTheme="minorHAnsi" w:hAnsi="Times New Roman"/>
          <w:b/>
          <w:sz w:val="22"/>
          <w:szCs w:val="22"/>
          <w:lang w:val="ru-RU"/>
        </w:rPr>
        <w:t>Общество с ограниченной ответственностью «ХХХ»</w:t>
      </w:r>
      <w:r w:rsidRPr="001F27FB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>(</w:t>
      </w:r>
      <w:r w:rsidRPr="00A93385">
        <w:rPr>
          <w:rFonts w:ascii="Times New Roman" w:eastAsiaTheme="minorHAnsi" w:hAnsi="Times New Roman"/>
          <w:b/>
          <w:sz w:val="22"/>
          <w:szCs w:val="22"/>
          <w:lang w:val="ru-RU"/>
        </w:rPr>
        <w:t>ООО «ХХХ»</w:t>
      </w:r>
      <w:r>
        <w:rPr>
          <w:rFonts w:ascii="Times New Roman" w:eastAsiaTheme="minorHAnsi" w:hAnsi="Times New Roman"/>
          <w:b/>
          <w:sz w:val="22"/>
          <w:szCs w:val="22"/>
          <w:lang w:val="ru-RU"/>
        </w:rPr>
        <w:t>)</w:t>
      </w:r>
      <w:r w:rsidR="008A616F" w:rsidRPr="001F27FB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именуемое в дальнейшем </w:t>
      </w:r>
      <w:r w:rsidR="008A616F" w:rsidRPr="001F27FB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«</w:t>
      </w:r>
      <w:r w:rsidR="001124F4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_____________________</w:t>
      </w:r>
      <w:r w:rsidR="008A616F" w:rsidRPr="001F27FB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»</w:t>
      </w:r>
      <w:r w:rsidR="008A616F" w:rsidRPr="001F27FB">
        <w:rPr>
          <w:rFonts w:ascii="Times New Roman" w:eastAsia="Times New Roman" w:hAnsi="Times New Roman"/>
          <w:sz w:val="22"/>
          <w:szCs w:val="22"/>
          <w:lang w:val="ru-RU" w:eastAsia="ru-RU"/>
        </w:rPr>
        <w:t>, в лице Генерального директора</w:t>
      </w:r>
      <w:r w:rsidR="001618FA" w:rsidRPr="001F27FB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_________________</w:t>
      </w:r>
      <w:r w:rsidR="008A616F" w:rsidRPr="001F27FB">
        <w:rPr>
          <w:rFonts w:ascii="Times New Roman" w:eastAsia="Times New Roman" w:hAnsi="Times New Roman"/>
          <w:sz w:val="22"/>
          <w:szCs w:val="22"/>
          <w:lang w:val="ru-RU" w:eastAsia="ru-RU"/>
        </w:rPr>
        <w:t>,</w:t>
      </w:r>
      <w:r w:rsidR="008A616F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действующего на основании Устава с другой стороны, заключили настоящий договор о нижеследующем:</w:t>
      </w:r>
    </w:p>
    <w:p w:rsidR="008A616F" w:rsidRPr="008D1AA0" w:rsidRDefault="008A616F" w:rsidP="008A616F">
      <w:pPr>
        <w:shd w:val="clear" w:color="auto" w:fill="FFFFFF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</w:p>
    <w:p w:rsidR="008A616F" w:rsidRDefault="008A616F" w:rsidP="008B318E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Предмет договора</w:t>
      </w:r>
    </w:p>
    <w:p w:rsidR="00997541" w:rsidRDefault="008A616F" w:rsidP="00997541">
      <w:pPr>
        <w:numPr>
          <w:ilvl w:val="1"/>
          <w:numId w:val="1"/>
        </w:numPr>
        <w:spacing w:after="200" w:line="276" w:lineRule="auto"/>
        <w:ind w:left="567" w:hanging="567"/>
        <w:jc w:val="both"/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Предметом настоящего Договора является компенсация затрат </w:t>
      </w: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Генподрядчика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, связанных с обеспечением Подрядчика электрической энергии на период строительства объекта: </w:t>
      </w:r>
      <w:r w:rsidR="000327CE">
        <w:rPr>
          <w:rFonts w:ascii="Times New Roman" w:eastAsiaTheme="minorHAnsi" w:hAnsi="Times New Roman"/>
          <w:sz w:val="22"/>
          <w:szCs w:val="22"/>
          <w:lang w:val="ru-RU"/>
        </w:rPr>
        <w:t>«</w:t>
      </w:r>
      <w:r w:rsidR="00A93385">
        <w:rPr>
          <w:rFonts w:ascii="Times New Roman" w:eastAsiaTheme="minorHAnsi" w:hAnsi="Times New Roman"/>
          <w:sz w:val="22"/>
          <w:szCs w:val="22"/>
          <w:lang w:val="ru-RU"/>
        </w:rPr>
        <w:t>_____________</w:t>
      </w:r>
      <w:r w:rsidR="000327CE">
        <w:rPr>
          <w:rFonts w:ascii="Times New Roman" w:eastAsiaTheme="minorHAnsi" w:hAnsi="Times New Roman"/>
          <w:sz w:val="22"/>
          <w:szCs w:val="22"/>
          <w:lang w:val="ru-RU"/>
        </w:rPr>
        <w:t>»</w:t>
      </w:r>
      <w:r w:rsidR="000327CE" w:rsidRPr="001F27FB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 xml:space="preserve"> </w:t>
      </w:r>
      <w:r w:rsidRPr="001F27FB">
        <w:rPr>
          <w:rFonts w:ascii="Times New Roman" w:eastAsia="Times New Roman" w:hAnsi="Times New Roman"/>
          <w:b/>
          <w:i/>
          <w:sz w:val="22"/>
          <w:szCs w:val="22"/>
          <w:lang w:val="ru-RU" w:eastAsia="ru-RU"/>
        </w:rPr>
        <w:t>(</w:t>
      </w:r>
      <w:r w:rsidRPr="001F27FB">
        <w:rPr>
          <w:rFonts w:ascii="Times New Roman" w:eastAsia="Times New Roman" w:hAnsi="Times New Roman"/>
          <w:sz w:val="22"/>
          <w:szCs w:val="22"/>
          <w:lang w:val="ru-RU" w:eastAsia="ru-RU"/>
        </w:rPr>
        <w:t>далее</w:t>
      </w:r>
      <w:r w:rsidRPr="001F27FB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</w:t>
      </w:r>
      <w:r w:rsidRPr="001F27FB">
        <w:rPr>
          <w:rFonts w:ascii="Times New Roman" w:eastAsia="Times New Roman" w:hAnsi="Times New Roman"/>
          <w:b/>
          <w:i/>
          <w:sz w:val="22"/>
          <w:szCs w:val="22"/>
          <w:lang w:val="ru-RU" w:eastAsia="ru-RU"/>
        </w:rPr>
        <w:t xml:space="preserve">– </w:t>
      </w:r>
      <w:r w:rsidRPr="001F27FB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«Объект»</w:t>
      </w:r>
      <w:r w:rsidRPr="001F27FB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)</w:t>
      </w:r>
      <w:r w:rsidR="00400A95"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  <w:t>.</w:t>
      </w:r>
    </w:p>
    <w:p w:rsidR="008A616F" w:rsidRPr="00997541" w:rsidRDefault="008A616F" w:rsidP="00997541">
      <w:pPr>
        <w:numPr>
          <w:ilvl w:val="1"/>
          <w:numId w:val="1"/>
        </w:numPr>
        <w:spacing w:after="200" w:line="276" w:lineRule="auto"/>
        <w:ind w:left="567" w:hanging="567"/>
        <w:jc w:val="both"/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</w:pPr>
      <w:r w:rsidRPr="00997541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Данный договор действует в рамках действия Договора подряда № </w:t>
      </w:r>
      <w:r w:rsidR="000327CE" w:rsidRPr="00997541">
        <w:rPr>
          <w:rFonts w:ascii="Times New Roman" w:eastAsia="Times New Roman" w:hAnsi="Times New Roman"/>
          <w:sz w:val="22"/>
          <w:szCs w:val="22"/>
          <w:lang w:val="ru-RU" w:eastAsia="ru-RU"/>
        </w:rPr>
        <w:t>5007</w:t>
      </w:r>
      <w:r w:rsidR="00A93385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/____ </w:t>
      </w:r>
      <w:r w:rsidRPr="00997541">
        <w:rPr>
          <w:rFonts w:ascii="Times New Roman" w:eastAsia="Times New Roman" w:hAnsi="Times New Roman"/>
          <w:sz w:val="22"/>
          <w:szCs w:val="22"/>
          <w:lang w:val="ru-RU" w:eastAsia="ru-RU"/>
        </w:rPr>
        <w:t>от «</w:t>
      </w:r>
      <w:r w:rsidR="00A93385">
        <w:rPr>
          <w:rFonts w:ascii="Times New Roman" w:eastAsia="Times New Roman" w:hAnsi="Times New Roman"/>
          <w:sz w:val="22"/>
          <w:szCs w:val="22"/>
          <w:lang w:val="ru-RU" w:eastAsia="ru-RU"/>
        </w:rPr>
        <w:t>__</w:t>
      </w:r>
      <w:r w:rsidRPr="00997541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» </w:t>
      </w:r>
      <w:r w:rsidR="00A93385">
        <w:rPr>
          <w:rFonts w:ascii="Times New Roman" w:eastAsia="Times New Roman" w:hAnsi="Times New Roman"/>
          <w:sz w:val="22"/>
          <w:szCs w:val="22"/>
          <w:lang w:val="ru-RU" w:eastAsia="ru-RU"/>
        </w:rPr>
        <w:t>______</w:t>
      </w:r>
      <w:r w:rsidR="00AD1D3E" w:rsidRPr="00997541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20</w:t>
      </w:r>
      <w:r w:rsidR="00A93385">
        <w:rPr>
          <w:rFonts w:ascii="Times New Roman" w:eastAsia="Times New Roman" w:hAnsi="Times New Roman"/>
          <w:sz w:val="22"/>
          <w:szCs w:val="22"/>
          <w:lang w:val="ru-RU" w:eastAsia="ru-RU"/>
        </w:rPr>
        <w:t>__</w:t>
      </w:r>
      <w:r w:rsidRPr="00997541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года, заключенного между Генподрядчиком и Подрядчиком.</w:t>
      </w:r>
    </w:p>
    <w:p w:rsidR="008A616F" w:rsidRPr="008D1AA0" w:rsidRDefault="008A616F" w:rsidP="00997541">
      <w:pPr>
        <w:spacing w:after="200" w:line="276" w:lineRule="auto"/>
        <w:ind w:left="567"/>
        <w:jc w:val="both"/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Отпуск электроэнергии производится круглосуточно, при этом Подрядчик не является </w:t>
      </w:r>
      <w:proofErr w:type="spellStart"/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субабонентом</w:t>
      </w:r>
      <w:proofErr w:type="spellEnd"/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при пользовании электроэнергии на объекте в процессе выполнения работ.</w:t>
      </w:r>
    </w:p>
    <w:p w:rsidR="008A616F" w:rsidRPr="008D1AA0" w:rsidRDefault="008A616F" w:rsidP="00405796">
      <w:pPr>
        <w:numPr>
          <w:ilvl w:val="1"/>
          <w:numId w:val="1"/>
        </w:numPr>
        <w:spacing w:after="200" w:line="276" w:lineRule="auto"/>
        <w:ind w:left="567" w:hanging="567"/>
        <w:jc w:val="both"/>
        <w:rPr>
          <w:rFonts w:ascii="Times New Roman" w:eastAsia="Times New Roman" w:hAnsi="Times New Roman"/>
          <w:bCs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 xml:space="preserve">Заключение настоящего договора не приведет к превышению лимита Генподрядчика для строительства Объекта, выделенного </w:t>
      </w:r>
      <w:proofErr w:type="spellStart"/>
      <w:r w:rsidRPr="008D1AA0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энергоснабжающей</w:t>
      </w:r>
      <w:proofErr w:type="spellEnd"/>
      <w:r w:rsidRPr="008D1AA0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 xml:space="preserve"> организацией – </w:t>
      </w:r>
      <w:r w:rsidR="008B57BD" w:rsidRPr="001F27FB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АО</w:t>
      </w:r>
      <w:r w:rsidRPr="001F27FB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 xml:space="preserve"> «</w:t>
      </w:r>
      <w:proofErr w:type="spellStart"/>
      <w:r w:rsidR="008B57BD" w:rsidRPr="001F27FB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Мосэнергосбыт</w:t>
      </w:r>
      <w:proofErr w:type="spellEnd"/>
      <w:r w:rsidRPr="001F27FB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»</w:t>
      </w:r>
      <w:r w:rsidRPr="008D1AA0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 xml:space="preserve"> (далее – </w:t>
      </w:r>
      <w:r w:rsidRPr="008D1AA0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«Поставщик»</w:t>
      </w:r>
      <w:r w:rsidRPr="008D1AA0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).</w:t>
      </w:r>
    </w:p>
    <w:p w:rsidR="008A616F" w:rsidRDefault="008A616F" w:rsidP="008B318E">
      <w:pPr>
        <w:pStyle w:val="a3"/>
        <w:numPr>
          <w:ilvl w:val="0"/>
          <w:numId w:val="2"/>
        </w:numPr>
        <w:shd w:val="clear" w:color="auto" w:fill="FFFFFF"/>
        <w:tabs>
          <w:tab w:val="left" w:pos="540"/>
        </w:tabs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Обязанности Подрядчика</w:t>
      </w:r>
    </w:p>
    <w:p w:rsidR="008A616F" w:rsidRPr="008D1AA0" w:rsidRDefault="008A616F" w:rsidP="008A616F">
      <w:pPr>
        <w:numPr>
          <w:ilvl w:val="1"/>
          <w:numId w:val="2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О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бязуется получать электроэнергию к распределительному щиту через приборы защиты и учёта.</w:t>
      </w:r>
    </w:p>
    <w:p w:rsidR="008A616F" w:rsidRPr="008D1AA0" w:rsidRDefault="008A616F" w:rsidP="008A616F">
      <w:pPr>
        <w:numPr>
          <w:ilvl w:val="1"/>
          <w:numId w:val="2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О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бязуется регулировать потребление электроэнергии в соответствии с установленным Генподрядчиком графиком и лимитом.</w:t>
      </w:r>
    </w:p>
    <w:p w:rsidR="008A616F" w:rsidRPr="008D1AA0" w:rsidRDefault="008A616F" w:rsidP="008A616F">
      <w:pPr>
        <w:numPr>
          <w:ilvl w:val="1"/>
          <w:numId w:val="2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Требования</w:t>
      </w:r>
      <w:r w:rsidRPr="008D1AA0">
        <w:rPr>
          <w:rFonts w:ascii="Times New Roman" w:eastAsia="Times New Roman" w:hAnsi="Times New Roman"/>
          <w:i/>
          <w:sz w:val="22"/>
          <w:szCs w:val="22"/>
          <w:lang w:val="ru-RU" w:eastAsia="ru-RU"/>
        </w:rPr>
        <w:t xml:space="preserve"> </w:t>
      </w:r>
      <w:r w:rsidRPr="008D1AA0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Генподрядчика</w:t>
      </w:r>
      <w:r w:rsidRPr="008D1AA0">
        <w:rPr>
          <w:rFonts w:ascii="Times New Roman" w:eastAsia="Times New Roman" w:hAnsi="Times New Roman"/>
          <w:i/>
          <w:sz w:val="22"/>
          <w:szCs w:val="22"/>
          <w:lang w:val="ru-RU" w:eastAsia="ru-RU"/>
        </w:rPr>
        <w:t xml:space="preserve"> 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в снижении нагрузки до установленного лимита или</w:t>
      </w:r>
      <w:r w:rsidRPr="008D1AA0">
        <w:rPr>
          <w:rFonts w:ascii="Times New Roman" w:eastAsia="Times New Roman" w:hAnsi="Times New Roman"/>
          <w:i/>
          <w:sz w:val="22"/>
          <w:szCs w:val="22"/>
          <w:lang w:val="ru-RU" w:eastAsia="ru-RU"/>
        </w:rPr>
        <w:t xml:space="preserve"> 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заданного ограничения должны быть выполнены </w:t>
      </w:r>
      <w:r w:rsidRPr="008D1AA0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Подрядчиком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безоговорочно и немедленно. При невыполнении требования о снижении нагрузки до заданного ограничения предоставляется право после предупреждения принудительно ограничивать </w:t>
      </w:r>
      <w:r w:rsidRPr="008D1AA0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Подрядчика.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За последствия такого принудительного ограничения ответственность несёт </w:t>
      </w:r>
      <w:r w:rsidRPr="008D1AA0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Подрядчик.</w:t>
      </w:r>
    </w:p>
    <w:p w:rsidR="008A616F" w:rsidRPr="008D1AA0" w:rsidRDefault="008A616F" w:rsidP="008A616F">
      <w:pPr>
        <w:numPr>
          <w:ilvl w:val="1"/>
          <w:numId w:val="2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Не имеет права без письменного разрешения Генподрядчика отпускать кому-либо электрическую энергию, полученную им по данному договору.</w:t>
      </w:r>
    </w:p>
    <w:p w:rsidR="008A616F" w:rsidRPr="008D1AA0" w:rsidRDefault="00CC1497" w:rsidP="008A616F">
      <w:pPr>
        <w:numPr>
          <w:ilvl w:val="1"/>
          <w:numId w:val="2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noProof/>
          <w:sz w:val="22"/>
          <w:szCs w:val="22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96413" wp14:editId="08E0ED7F">
                <wp:simplePos x="0" y="0"/>
                <wp:positionH relativeFrom="column">
                  <wp:posOffset>334645</wp:posOffset>
                </wp:positionH>
                <wp:positionV relativeFrom="paragraph">
                  <wp:posOffset>10500</wp:posOffset>
                </wp:positionV>
                <wp:extent cx="5858539" cy="8782493"/>
                <wp:effectExtent l="38100" t="19050" r="46990" b="19050"/>
                <wp:wrapNone/>
                <wp:docPr id="1" name="Параллелограм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539" cy="8782493"/>
                        </a:xfrm>
                        <a:prstGeom prst="parallelogram">
                          <a:avLst>
                            <a:gd name="adj" fmla="val 95532"/>
                          </a:avLst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4E3C1C" id="Параллелограмм 1" o:spid="_x0000_s1026" type="#_x0000_t7" style="position:absolute;margin-left:26.35pt;margin-top:.85pt;width:461.3pt;height:69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" adj="20635" fillcolor="red" strokeweight="2.5pt">
                <v:fill opacity="46003f"/>
                <v:shadow color="#868686"/>
              </v:shape>
            </w:pict>
          </mc:Fallback>
        </mc:AlternateContent>
      </w:r>
      <w:r w:rsidR="008A616F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Организацию учёта и монтажные работы выполняет Подрядчик под контролем Генподрядчика. При этом опломбирование осуществляется Генподрядчиком.</w:t>
      </w:r>
    </w:p>
    <w:p w:rsidR="008A616F" w:rsidRPr="008D1AA0" w:rsidRDefault="008A616F" w:rsidP="008A616F">
      <w:pPr>
        <w:numPr>
          <w:ilvl w:val="1"/>
          <w:numId w:val="2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Вести учёт потребляемых энергоресурсов в Журналах по установленным формам, согласованным с Генподрядчиком. Подрядчик обязан в последний день месяца передавать Генподрядчику показания счетчиков.</w:t>
      </w:r>
    </w:p>
    <w:p w:rsidR="008A616F" w:rsidRPr="008D1AA0" w:rsidRDefault="008A616F" w:rsidP="008A616F">
      <w:pPr>
        <w:numPr>
          <w:ilvl w:val="1"/>
          <w:numId w:val="2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Для постоянной связи и решения оперативных вопросов, Подрядчик выделяет своего представителя ответственного за безопасную эксплуатацию электрохозяйства.</w:t>
      </w:r>
    </w:p>
    <w:p w:rsidR="008A616F" w:rsidRPr="008D1AA0" w:rsidRDefault="008A616F" w:rsidP="008A616F">
      <w:pPr>
        <w:numPr>
          <w:ilvl w:val="1"/>
          <w:numId w:val="2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Подрядчик обеспечивает беспрепятственный доступ в любое время суток к электрическим установкам, приборам и средствам учёта Генподрядчика, либо Поставщика</w:t>
      </w: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,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независимо от его ведомственной подчинённости и в присутствии его представителя.</w:t>
      </w:r>
    </w:p>
    <w:p w:rsidR="008A616F" w:rsidRPr="008D1AA0" w:rsidRDefault="008A616F" w:rsidP="008A616F">
      <w:pPr>
        <w:numPr>
          <w:ilvl w:val="1"/>
          <w:numId w:val="2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Подрядчик несет всю ответственность за вводные распределительные устройства и силовые кабельные линии, находящиеся в зоне работ Подрядчика, согласно Акту разграничения балансовой принадлежности и эксплуатационной ответственности (в Акте указат</w:t>
      </w:r>
      <w:r w:rsidR="001B5F27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ь приборы учета, места их распо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ложения, заводские номера, дату поверки и показания на дату и время начало использования).</w:t>
      </w:r>
    </w:p>
    <w:p w:rsidR="008A616F" w:rsidRDefault="008A616F" w:rsidP="00405796">
      <w:pPr>
        <w:numPr>
          <w:ilvl w:val="1"/>
          <w:numId w:val="2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Своим приказом (распоряжением) назначить из числа инженерно-технических работников ответственных лиц и замещающих их в период длительного отсутствия (отпуск, командировка, болезнь) аттестованных </w:t>
      </w:r>
      <w:r w:rsidR="0095505E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на знание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ПТЭ и ТБ, имеющих соответствующую квалификационную группу (не ниже </w:t>
      </w:r>
      <w:r w:rsidRPr="008D1AA0">
        <w:rPr>
          <w:rFonts w:ascii="Times New Roman" w:eastAsia="Times New Roman" w:hAnsi="Times New Roman"/>
          <w:sz w:val="22"/>
          <w:szCs w:val="22"/>
          <w:lang w:eastAsia="ru-RU"/>
        </w:rPr>
        <w:t>III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гр.) для непосредственного выполнения функций по надзору за исправным состоянием и безопасной эксплуатацией электроустановок.</w:t>
      </w:r>
    </w:p>
    <w:p w:rsidR="00EA3141" w:rsidRPr="00DA6996" w:rsidRDefault="00EA3141" w:rsidP="00EA3141">
      <w:pPr>
        <w:numPr>
          <w:ilvl w:val="1"/>
          <w:numId w:val="2"/>
        </w:numPr>
        <w:shd w:val="clear" w:color="auto" w:fill="FFFFFF"/>
        <w:tabs>
          <w:tab w:val="left" w:pos="567"/>
          <w:tab w:val="left" w:pos="993"/>
          <w:tab w:val="left" w:pos="1134"/>
          <w:tab w:val="num" w:pos="1241"/>
        </w:tabs>
        <w:ind w:left="567" w:hanging="567"/>
        <w:jc w:val="both"/>
        <w:rPr>
          <w:rFonts w:ascii="Times New Roman" w:hAnsi="Times New Roman"/>
          <w:sz w:val="22"/>
          <w:szCs w:val="22"/>
          <w:lang w:val="ru-RU"/>
        </w:rPr>
      </w:pPr>
      <w:r w:rsidRPr="00DA6996">
        <w:rPr>
          <w:rFonts w:ascii="Times New Roman" w:hAnsi="Times New Roman"/>
          <w:sz w:val="22"/>
          <w:szCs w:val="22"/>
          <w:lang w:val="ru-RU"/>
        </w:rPr>
        <w:t>Подрядчик в течение 5 дней с момента получения акта на компенсацию затрат обязуется подписать акт или направить Генподрядчику мотивированный отказ, составленный в письменном виде. Если в течение указанного срока Генподрядчик не получит подписанный акт или мотивированный отказ, услуги будут считаться оказанными надлежащим образом, принятыми Подрядчиком и подлежащими оплате.</w:t>
      </w:r>
    </w:p>
    <w:p w:rsidR="00EA3141" w:rsidRPr="00EA3141" w:rsidRDefault="00EA3141" w:rsidP="00EA3141">
      <w:pPr>
        <w:shd w:val="clear" w:color="auto" w:fill="FFFFFF"/>
        <w:tabs>
          <w:tab w:val="left" w:pos="851"/>
          <w:tab w:val="left" w:pos="993"/>
          <w:tab w:val="left" w:pos="1134"/>
        </w:tabs>
        <w:ind w:left="900"/>
        <w:jc w:val="both"/>
        <w:rPr>
          <w:lang w:val="ru-RU"/>
        </w:rPr>
      </w:pPr>
    </w:p>
    <w:p w:rsidR="008A616F" w:rsidRDefault="008A616F" w:rsidP="008B318E">
      <w:pPr>
        <w:pStyle w:val="a3"/>
        <w:numPr>
          <w:ilvl w:val="0"/>
          <w:numId w:val="3"/>
        </w:numPr>
        <w:shd w:val="clear" w:color="auto" w:fill="FFFFFF"/>
        <w:tabs>
          <w:tab w:val="left" w:pos="540"/>
        </w:tabs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Права и обязанности Генподрядчика</w:t>
      </w:r>
    </w:p>
    <w:p w:rsidR="008A616F" w:rsidRPr="00DA6996" w:rsidRDefault="00DA6996" w:rsidP="00DA6996">
      <w:pPr>
        <w:numPr>
          <w:ilvl w:val="1"/>
          <w:numId w:val="3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Генподрядчик (потребитель III категории) принимает на себя отпуск Подрядчику запрашиваемой мощности </w:t>
      </w:r>
      <w:r w:rsidRPr="00DA6996">
        <w:rPr>
          <w:rFonts w:ascii="Times New Roman" w:eastAsia="Times New Roman" w:hAnsi="Times New Roman"/>
          <w:sz w:val="22"/>
          <w:szCs w:val="22"/>
          <w:lang w:val="ru-RU" w:eastAsia="ru-RU"/>
        </w:rPr>
        <w:t>50 кВт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на период строительства объекта, указанного в п.1.1. данного Договора</w:t>
      </w:r>
      <w:r w:rsidRPr="008D1AA0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.</w:t>
      </w:r>
    </w:p>
    <w:p w:rsidR="008A616F" w:rsidRPr="008D1AA0" w:rsidRDefault="008A616F" w:rsidP="008A616F">
      <w:pPr>
        <w:numPr>
          <w:ilvl w:val="1"/>
          <w:numId w:val="3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Генподрядчик имеет право производить перерыв в подаче электрической энергии (мощности) в случаях проведения необходимых плановых работ по ремонту электрооборудования.</w:t>
      </w:r>
    </w:p>
    <w:p w:rsidR="008A616F" w:rsidRPr="008D1AA0" w:rsidRDefault="008A616F" w:rsidP="008A616F">
      <w:pPr>
        <w:numPr>
          <w:ilvl w:val="1"/>
          <w:numId w:val="3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При возникновении (угрозе возникновения) аварийных электроэнергетических режимов дефицита электрической энергии и мощности и/или падения напряжения, перегрузок электрического оборудования, Генподрядчик имеет право производить полное и/или частичное ограничение режима потребления электрической энергии и мощности.</w:t>
      </w:r>
    </w:p>
    <w:p w:rsidR="008A616F" w:rsidRPr="008D1AA0" w:rsidRDefault="008A616F" w:rsidP="008A616F">
      <w:pPr>
        <w:numPr>
          <w:ilvl w:val="1"/>
          <w:numId w:val="3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 xml:space="preserve">Контролировать целостность пломб и показания приборов учета. В случае нарушения целостности пломб Генподрядчик вправе выставить штраф в </w:t>
      </w:r>
      <w:r w:rsidRPr="001F27FB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размере</w:t>
      </w:r>
      <w:r w:rsidR="001F27FB" w:rsidRPr="001F27FB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 xml:space="preserve"> 5 000</w:t>
      </w:r>
      <w:r w:rsidR="008B318E" w:rsidRPr="001F27FB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 xml:space="preserve"> руб.</w:t>
      </w:r>
      <w:r w:rsidR="008B318E" w:rsidRPr="008D1AA0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 xml:space="preserve"> </w:t>
      </w:r>
    </w:p>
    <w:p w:rsidR="008A616F" w:rsidRDefault="008A616F" w:rsidP="008B318E">
      <w:pPr>
        <w:pStyle w:val="a3"/>
        <w:numPr>
          <w:ilvl w:val="0"/>
          <w:numId w:val="4"/>
        </w:numPr>
        <w:tabs>
          <w:tab w:val="left" w:pos="0"/>
          <w:tab w:val="left" w:pos="540"/>
        </w:tabs>
        <w:jc w:val="center"/>
        <w:rPr>
          <w:rFonts w:ascii="Times New Roman" w:eastAsia="Times New Roman" w:hAnsi="Times New Roman"/>
          <w:b/>
          <w:iCs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b/>
          <w:iCs/>
          <w:sz w:val="22"/>
          <w:szCs w:val="22"/>
          <w:lang w:val="ru-RU" w:eastAsia="ru-RU"/>
        </w:rPr>
        <w:t>Расчеты и порядок оплаты по Договору.</w:t>
      </w:r>
    </w:p>
    <w:p w:rsidR="008A616F" w:rsidRPr="008D1AA0" w:rsidRDefault="008A616F" w:rsidP="008A616F">
      <w:pPr>
        <w:numPr>
          <w:ilvl w:val="1"/>
          <w:numId w:val="4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Учёт расхода электроэнергии производится по счётчикам, установленным в распределительном щите Подрядчика на стороне </w:t>
      </w:r>
      <w:r w:rsidR="001F27FB" w:rsidRPr="001F27FB">
        <w:rPr>
          <w:rFonts w:ascii="Times New Roman" w:eastAsia="Times New Roman" w:hAnsi="Times New Roman"/>
          <w:sz w:val="22"/>
          <w:szCs w:val="22"/>
          <w:lang w:val="ru-RU" w:eastAsia="ru-RU"/>
        </w:rPr>
        <w:t>0,4</w:t>
      </w:r>
      <w:r w:rsidRPr="001F27FB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proofErr w:type="spellStart"/>
      <w:r w:rsidRPr="001F27FB">
        <w:rPr>
          <w:rFonts w:ascii="Times New Roman" w:eastAsia="Times New Roman" w:hAnsi="Times New Roman"/>
          <w:sz w:val="22"/>
          <w:szCs w:val="22"/>
          <w:lang w:val="ru-RU" w:eastAsia="ru-RU"/>
        </w:rPr>
        <w:t>кВ.</w:t>
      </w:r>
      <w:proofErr w:type="spellEnd"/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Учёт электроэнергии подтверждается ежемесячно </w:t>
      </w: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Актом снятия показаний измерительных комплексов (первичного учета) электрической энергии и мощности электрической энергии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, составленным по форме, приведенной в Приложении 2 к </w:t>
      </w:r>
      <w:r w:rsidR="00CC1497">
        <w:rPr>
          <w:rFonts w:ascii="Times New Roman" w:eastAsia="Times New Roman" w:hAnsi="Times New Roman"/>
          <w:b/>
          <w:noProof/>
          <w:sz w:val="22"/>
          <w:szCs w:val="22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C50D2" wp14:editId="22A55578">
                <wp:simplePos x="0" y="0"/>
                <wp:positionH relativeFrom="column">
                  <wp:posOffset>377456</wp:posOffset>
                </wp:positionH>
                <wp:positionV relativeFrom="paragraph">
                  <wp:posOffset>53162</wp:posOffset>
                </wp:positionV>
                <wp:extent cx="5858539" cy="8474149"/>
                <wp:effectExtent l="38100" t="19050" r="46990" b="22225"/>
                <wp:wrapNone/>
                <wp:docPr id="3" name="Параллелограм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539" cy="8474149"/>
                        </a:xfrm>
                        <a:prstGeom prst="parallelogram">
                          <a:avLst>
                            <a:gd name="adj" fmla="val 95532"/>
                          </a:avLst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9E46F2" id="Параллелограмм 3" o:spid="_x0000_s1026" type="#_x0000_t7" style="position:absolute;margin-left:29.7pt;margin-top:4.2pt;width:461.3pt;height:6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" adj="20635" fillcolor="red" strokeweight="2.5pt">
                <v:fill opacity="46003f"/>
                <v:shadow color="#868686"/>
              </v:shape>
            </w:pict>
          </mc:Fallback>
        </mc:AlternateConten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настоящему договору, который подписывается в двустороннем порядке лицами, ответственными за электрохозяйство.</w:t>
      </w:r>
    </w:p>
    <w:p w:rsidR="008A616F" w:rsidRPr="008D1AA0" w:rsidRDefault="008A616F" w:rsidP="008A616F">
      <w:pPr>
        <w:numPr>
          <w:ilvl w:val="1"/>
          <w:numId w:val="4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Отпускная стоимость электроэнергии определяется по тарифу, предъявляемому </w:t>
      </w: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Поставщиком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по договору.</w:t>
      </w:r>
    </w:p>
    <w:p w:rsidR="00896E0C" w:rsidRPr="00896E0C" w:rsidRDefault="008A616F" w:rsidP="008A616F">
      <w:pPr>
        <w:numPr>
          <w:ilvl w:val="1"/>
          <w:numId w:val="4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До 5-го числа </w:t>
      </w:r>
      <w:proofErr w:type="gramStart"/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месяца</w:t>
      </w:r>
      <w:proofErr w:type="gramEnd"/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следующего за отчетным Генподрядчик передает Подрядчику </w:t>
      </w: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Акт на компенсацию затрат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, с указанием объемов и стоимости, оформленный по форме, приведенной в Приложении 1 к настоящему договору, а также счет на оплату.</w:t>
      </w:r>
      <w:r w:rsidR="008B318E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В случае, если документы от </w:t>
      </w:r>
      <w:proofErr w:type="spellStart"/>
      <w:r w:rsidR="008B318E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энергоснабжающей</w:t>
      </w:r>
      <w:proofErr w:type="spellEnd"/>
      <w:r w:rsidR="008B318E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организации Генподрядчиком не получены до 5-го числа </w:t>
      </w:r>
      <w:proofErr w:type="gramStart"/>
      <w:r w:rsidR="008B318E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месяца</w:t>
      </w:r>
      <w:proofErr w:type="gramEnd"/>
      <w:r w:rsidR="008B318E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следующего за отчетным, расчет производится по тарифам, которые применялись за предшествующий отчетный месяц. Корректировка суммы компенсации за отчетный месяц производится Генподрядчиком после получения документов от </w:t>
      </w:r>
      <w:proofErr w:type="spellStart"/>
      <w:r w:rsidR="008B318E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энергоснабжающей</w:t>
      </w:r>
      <w:proofErr w:type="spellEnd"/>
      <w:r w:rsidR="008B318E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организации и отражается</w:t>
      </w:r>
      <w:r w:rsidR="002978E3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Генподрядчиком в следующем Акте на компенсацию затрат отдельными показателями.</w:t>
      </w:r>
      <w:r w:rsidR="00896E0C" w:rsidRPr="00896E0C">
        <w:rPr>
          <w:lang w:val="ru-RU"/>
        </w:rPr>
        <w:t xml:space="preserve"> </w:t>
      </w:r>
    </w:p>
    <w:p w:rsidR="008A616F" w:rsidRPr="00896E0C" w:rsidRDefault="00896E0C" w:rsidP="00896E0C">
      <w:pPr>
        <w:pStyle w:val="a3"/>
        <w:numPr>
          <w:ilvl w:val="2"/>
          <w:numId w:val="4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П</w:t>
      </w:r>
      <w:r w:rsidRPr="00896E0C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ри получении от снабжающей организации счетов за оказанные услуги 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>Генп</w:t>
      </w:r>
      <w:r w:rsidRPr="00896E0C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одрядчик производит расчет распределения суммы счета с учетом НДС между внешними </w:t>
      </w:r>
      <w:proofErr w:type="spellStart"/>
      <w:r>
        <w:rPr>
          <w:rFonts w:ascii="Times New Roman" w:eastAsia="Times New Roman" w:hAnsi="Times New Roman"/>
          <w:sz w:val="22"/>
          <w:szCs w:val="22"/>
          <w:lang w:val="ru-RU" w:eastAsia="ru-RU"/>
        </w:rPr>
        <w:t>П</w:t>
      </w:r>
      <w:r w:rsidRPr="00896E0C">
        <w:rPr>
          <w:rFonts w:ascii="Times New Roman" w:eastAsia="Times New Roman" w:hAnsi="Times New Roman"/>
          <w:sz w:val="22"/>
          <w:szCs w:val="22"/>
          <w:lang w:val="ru-RU" w:eastAsia="ru-RU"/>
        </w:rPr>
        <w:t>одрядчиками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>.Н</w:t>
      </w:r>
      <w:r w:rsidRPr="00896E0C">
        <w:rPr>
          <w:rFonts w:ascii="Times New Roman" w:eastAsia="Times New Roman" w:hAnsi="Times New Roman"/>
          <w:sz w:val="22"/>
          <w:szCs w:val="22"/>
          <w:lang w:val="ru-RU" w:eastAsia="ru-RU"/>
        </w:rPr>
        <w:t>а</w:t>
      </w:r>
      <w:proofErr w:type="spellEnd"/>
      <w:r w:rsidRPr="00896E0C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суммы компенсации расходов не выписываются счет-фактуры и не выделается НДС</w:t>
      </w:r>
      <w:r w:rsidRPr="00115CD1">
        <w:rPr>
          <w:rStyle w:val="ae"/>
        </w:rPr>
        <w:footnoteReference w:id="1"/>
      </w:r>
      <w:r w:rsidR="002978E3" w:rsidRPr="00896E0C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</w:p>
    <w:p w:rsidR="008A616F" w:rsidRPr="008D1AA0" w:rsidRDefault="008A616F" w:rsidP="008A616F">
      <w:pPr>
        <w:numPr>
          <w:ilvl w:val="1"/>
          <w:numId w:val="4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Оплата за оказанные услуги производится на расчетный счет </w:t>
      </w:r>
      <w:r w:rsidR="00F378EF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Генподрядчика в</w:t>
      </w: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течение </w:t>
      </w:r>
      <w:r w:rsidR="00791205" w:rsidRPr="001F27FB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10 </w:t>
      </w:r>
      <w:r w:rsidRPr="001F27FB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дней</w:t>
      </w: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после получения счета на оплату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. Иные срок и форма расчета могут иметь место в случае письменного согласования сторонами.</w:t>
      </w:r>
    </w:p>
    <w:p w:rsidR="008A616F" w:rsidRPr="008D1AA0" w:rsidRDefault="008A616F" w:rsidP="008A616F">
      <w:pPr>
        <w:numPr>
          <w:ilvl w:val="1"/>
          <w:numId w:val="4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В случае длительной, более 10 дней, задолженности Подрядчика, Генподрядчик ограничивает подачу электроэнергии, а при задолженности 15 дней – прекращает подачу электроэнергии.  </w:t>
      </w:r>
    </w:p>
    <w:p w:rsidR="008A616F" w:rsidRPr="008D1AA0" w:rsidRDefault="008A616F" w:rsidP="00405796">
      <w:pPr>
        <w:numPr>
          <w:ilvl w:val="1"/>
          <w:numId w:val="4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При непредставлении Подрядчиком показаний электрических счётчиков за один месяц расчёт производится по договорной величине энергопотребления. Если показания электросчётчиков не представляются Подрядчиком более одного месяца, расчёт за второй и последующие месяцы производится по установленной мощности и часам работы Подрядчика без последующего перерасчёта.</w:t>
      </w:r>
    </w:p>
    <w:p w:rsidR="008A616F" w:rsidRPr="008D1AA0" w:rsidRDefault="008A616F" w:rsidP="002978E3">
      <w:pPr>
        <w:pStyle w:val="a3"/>
        <w:numPr>
          <w:ilvl w:val="0"/>
          <w:numId w:val="6"/>
        </w:numPr>
        <w:tabs>
          <w:tab w:val="left" w:pos="0"/>
          <w:tab w:val="left" w:pos="540"/>
        </w:tabs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Срок действия договора</w:t>
      </w:r>
    </w:p>
    <w:p w:rsidR="008A616F" w:rsidRPr="00DA6996" w:rsidRDefault="008A616F" w:rsidP="00DA6996">
      <w:pPr>
        <w:pStyle w:val="ConsPlusNormal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DA6996">
        <w:rPr>
          <w:rFonts w:ascii="Times New Roman" w:hAnsi="Times New Roman"/>
          <w:sz w:val="22"/>
          <w:szCs w:val="22"/>
        </w:rPr>
        <w:t xml:space="preserve">Настоящий договор вступает в силу с момента его подписания и действует до </w:t>
      </w:r>
      <w:r w:rsidR="008B57BD" w:rsidRPr="00DA6996">
        <w:rPr>
          <w:rFonts w:ascii="Times New Roman" w:hAnsi="Times New Roman"/>
          <w:b/>
          <w:sz w:val="22"/>
          <w:szCs w:val="22"/>
        </w:rPr>
        <w:t>«</w:t>
      </w:r>
      <w:r w:rsidR="00A93385">
        <w:rPr>
          <w:rFonts w:ascii="Times New Roman" w:hAnsi="Times New Roman"/>
          <w:b/>
          <w:sz w:val="22"/>
          <w:szCs w:val="22"/>
        </w:rPr>
        <w:t>___</w:t>
      </w:r>
      <w:r w:rsidRPr="00DA6996">
        <w:rPr>
          <w:rFonts w:ascii="Times New Roman" w:hAnsi="Times New Roman"/>
          <w:b/>
          <w:sz w:val="22"/>
          <w:szCs w:val="22"/>
        </w:rPr>
        <w:t xml:space="preserve">» </w:t>
      </w:r>
      <w:r w:rsidR="00A93385">
        <w:rPr>
          <w:rFonts w:ascii="Times New Roman" w:hAnsi="Times New Roman"/>
          <w:b/>
          <w:sz w:val="22"/>
          <w:szCs w:val="22"/>
        </w:rPr>
        <w:t>_______</w:t>
      </w:r>
      <w:r w:rsidR="00DA6996" w:rsidRPr="00DA6996">
        <w:rPr>
          <w:rFonts w:ascii="Times New Roman" w:hAnsi="Times New Roman"/>
          <w:b/>
          <w:sz w:val="22"/>
          <w:szCs w:val="22"/>
        </w:rPr>
        <w:t xml:space="preserve"> 202</w:t>
      </w:r>
      <w:r w:rsidR="00F46DF3">
        <w:rPr>
          <w:rFonts w:ascii="Times New Roman" w:hAnsi="Times New Roman"/>
          <w:b/>
          <w:sz w:val="22"/>
          <w:szCs w:val="22"/>
        </w:rPr>
        <w:t>__</w:t>
      </w:r>
      <w:r w:rsidR="00DA6996" w:rsidRPr="00DA6996">
        <w:rPr>
          <w:rFonts w:ascii="Times New Roman" w:hAnsi="Times New Roman"/>
          <w:b/>
          <w:sz w:val="22"/>
          <w:szCs w:val="22"/>
        </w:rPr>
        <w:t xml:space="preserve"> года, </w:t>
      </w:r>
      <w:r w:rsidR="00DA6996" w:rsidRPr="00DA6996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но в любом случае – до полного исполнения Сторонами своих неисполненных обязательств, возникших в период действия настоящего Договора. </w:t>
      </w:r>
      <w:r w:rsidR="001A744C">
        <w:rPr>
          <w:rFonts w:ascii="Times New Roman" w:hAnsi="Times New Roman"/>
          <w:sz w:val="22"/>
          <w:szCs w:val="22"/>
        </w:rPr>
        <w:t xml:space="preserve">Период действия Договора распространяется на отношения сторон, возникшие с </w:t>
      </w:r>
      <w:r w:rsidR="00A93385">
        <w:rPr>
          <w:rFonts w:ascii="Times New Roman" w:hAnsi="Times New Roman"/>
          <w:sz w:val="22"/>
          <w:szCs w:val="22"/>
        </w:rPr>
        <w:t>__</w:t>
      </w:r>
      <w:proofErr w:type="gramStart"/>
      <w:r w:rsidR="00A93385">
        <w:rPr>
          <w:rFonts w:ascii="Times New Roman" w:hAnsi="Times New Roman"/>
          <w:sz w:val="22"/>
          <w:szCs w:val="22"/>
        </w:rPr>
        <w:t>_._</w:t>
      </w:r>
      <w:proofErr w:type="gramEnd"/>
      <w:r w:rsidR="00A93385">
        <w:rPr>
          <w:rFonts w:ascii="Times New Roman" w:hAnsi="Times New Roman"/>
          <w:sz w:val="22"/>
          <w:szCs w:val="22"/>
        </w:rPr>
        <w:t>__</w:t>
      </w:r>
      <w:r w:rsidR="001A744C">
        <w:rPr>
          <w:rFonts w:ascii="Times New Roman" w:hAnsi="Times New Roman"/>
          <w:sz w:val="22"/>
          <w:szCs w:val="22"/>
        </w:rPr>
        <w:t>.</w:t>
      </w:r>
      <w:r w:rsidR="00A93385">
        <w:rPr>
          <w:rFonts w:ascii="Times New Roman" w:hAnsi="Times New Roman"/>
          <w:sz w:val="22"/>
          <w:szCs w:val="22"/>
        </w:rPr>
        <w:t>20__</w:t>
      </w:r>
      <w:r w:rsidR="001A744C">
        <w:rPr>
          <w:rFonts w:ascii="Times New Roman" w:hAnsi="Times New Roman"/>
          <w:sz w:val="22"/>
          <w:szCs w:val="22"/>
        </w:rPr>
        <w:t xml:space="preserve">г. </w:t>
      </w:r>
      <w:r w:rsidR="00D36D6A">
        <w:rPr>
          <w:rFonts w:ascii="Times New Roman" w:hAnsi="Times New Roman"/>
          <w:sz w:val="22"/>
          <w:szCs w:val="22"/>
        </w:rPr>
        <w:t>.</w:t>
      </w:r>
      <w:r w:rsidR="00D36D6A">
        <w:rPr>
          <w:rFonts w:ascii="Times New Roman" w:hAnsi="Times New Roman"/>
          <w:bCs/>
          <w:sz w:val="22"/>
          <w:szCs w:val="22"/>
          <w:lang w:eastAsia="ar-SA"/>
        </w:rPr>
        <w:t xml:space="preserve"> </w:t>
      </w:r>
      <w:r w:rsidR="00D36D6A">
        <w:rPr>
          <w:rFonts w:ascii="Times New Roman" w:hAnsi="Times New Roman"/>
          <w:sz w:val="22"/>
          <w:szCs w:val="22"/>
        </w:rPr>
        <w:t xml:space="preserve">в соответствии с п. 2 ст. 425 ГК РФ. </w:t>
      </w:r>
      <w:r w:rsidR="00DA6996" w:rsidRPr="00DA6996">
        <w:rPr>
          <w:rFonts w:ascii="Times New Roman" w:hAnsi="Times New Roman" w:cs="Times New Roman"/>
          <w:bCs/>
          <w:sz w:val="22"/>
          <w:szCs w:val="22"/>
          <w:lang w:eastAsia="ar-SA"/>
        </w:rPr>
        <w:t>Если ни одна из Сторон за 30 (тридцать) календарных дней до истечения срока настоящего Договора письменно не уведомит другую Сторону о намерении прекратить настоящий Договор или продлить его на иных условиях, настоящий Договор считается пролонгированным на следующий календарный год на аналогичных условиях с дальнейшей пролонгацией в том же порядке.</w:t>
      </w:r>
      <w:r w:rsidR="00D866D3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 Период компенсации затрат соответствует периоду действия договора.</w:t>
      </w:r>
    </w:p>
    <w:p w:rsidR="00DA6996" w:rsidRPr="008D1AA0" w:rsidRDefault="00DA6996" w:rsidP="00DA6996">
      <w:pPr>
        <w:tabs>
          <w:tab w:val="left" w:pos="540"/>
        </w:tabs>
        <w:spacing w:after="200" w:line="276" w:lineRule="auto"/>
        <w:ind w:left="567"/>
        <w:jc w:val="both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</w:p>
    <w:p w:rsidR="008A616F" w:rsidRPr="008D1AA0" w:rsidRDefault="008A616F" w:rsidP="008A616F">
      <w:pPr>
        <w:pStyle w:val="a3"/>
        <w:numPr>
          <w:ilvl w:val="0"/>
          <w:numId w:val="5"/>
        </w:numPr>
        <w:tabs>
          <w:tab w:val="left" w:pos="0"/>
          <w:tab w:val="left" w:pos="540"/>
        </w:tabs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Прочие условия</w:t>
      </w:r>
    </w:p>
    <w:p w:rsidR="008A616F" w:rsidRPr="008D1AA0" w:rsidRDefault="008A616F" w:rsidP="008D1AA0">
      <w:pPr>
        <w:numPr>
          <w:ilvl w:val="1"/>
          <w:numId w:val="5"/>
        </w:numPr>
        <w:tabs>
          <w:tab w:val="left" w:pos="540"/>
        </w:tabs>
        <w:spacing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При выполнении настоящего договора, а также по всем вопросам, не оговоренным настоящим договором, стороны руководствуются действующим законодательством РФ, «Правилами учёта пользования электрической энергии», ПЭЭП, ПТБ, ПУЭ и другой нормативно-технической документацией.</w:t>
      </w: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При несоблюдении выше перечисленных правил, потребитель может быть отключён от сетей Генподрядчика без предупреждения.</w:t>
      </w:r>
    </w:p>
    <w:p w:rsidR="008A616F" w:rsidRPr="008D1AA0" w:rsidRDefault="008A616F" w:rsidP="008D1AA0">
      <w:pPr>
        <w:numPr>
          <w:ilvl w:val="1"/>
          <w:numId w:val="5"/>
        </w:numPr>
        <w:tabs>
          <w:tab w:val="left" w:pos="540"/>
        </w:tabs>
        <w:spacing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pacing w:val="-2"/>
          <w:sz w:val="22"/>
          <w:szCs w:val="22"/>
          <w:lang w:val="ru-RU" w:eastAsia="ru-RU"/>
        </w:rPr>
        <w:lastRenderedPageBreak/>
        <w:t xml:space="preserve">Все споры и разногласия, возникшие в связи с исполнением настоящего 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договора, его изменением, расторжением или признанием недействительным Стороны будут стремиться решить путем переговоров, а достигнутые договоренности оформлять в виде дополнительных соглашений, протоколов или иных документов, подписанных сторонами и скрепленных печатями.</w:t>
      </w:r>
    </w:p>
    <w:p w:rsidR="008A616F" w:rsidRPr="008D1AA0" w:rsidRDefault="008A616F" w:rsidP="008D1AA0">
      <w:pPr>
        <w:numPr>
          <w:ilvl w:val="1"/>
          <w:numId w:val="5"/>
        </w:numPr>
        <w:tabs>
          <w:tab w:val="left" w:pos="540"/>
        </w:tabs>
        <w:spacing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До передачи спора на разрешение Арбитражного суда города Москвы Стороны примут меры к его урегулированию в претензионном порядке. Претензия должна быть рассмотрена и по ней дан ответ в течение 15 дней с момента получения.</w:t>
      </w:r>
    </w:p>
    <w:p w:rsidR="008A616F" w:rsidRPr="008D1AA0" w:rsidRDefault="008A616F" w:rsidP="008D1AA0">
      <w:pPr>
        <w:numPr>
          <w:ilvl w:val="1"/>
          <w:numId w:val="5"/>
        </w:numPr>
        <w:tabs>
          <w:tab w:val="left" w:pos="540"/>
        </w:tabs>
        <w:spacing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Стороны обязуются не передавать права и обязательства по настоящему Договору третьим лицам, без взаимного согласия сторон, оформленного в соответствии с действующим законодательством РФ. </w:t>
      </w:r>
    </w:p>
    <w:p w:rsidR="008A616F" w:rsidRDefault="008A616F" w:rsidP="00405796">
      <w:pPr>
        <w:numPr>
          <w:ilvl w:val="1"/>
          <w:numId w:val="5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Настоящий договор подписан в 2-х экземплярах, имеющих одинаковую юридическую силу.</w:t>
      </w:r>
    </w:p>
    <w:p w:rsidR="00DA6996" w:rsidRDefault="00DA6996" w:rsidP="00DA6996">
      <w:pPr>
        <w:tabs>
          <w:tab w:val="left" w:pos="540"/>
        </w:tabs>
        <w:spacing w:after="200" w:line="276" w:lineRule="auto"/>
        <w:ind w:left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8A616F" w:rsidRDefault="008A616F" w:rsidP="008A616F">
      <w:pPr>
        <w:pStyle w:val="a3"/>
        <w:numPr>
          <w:ilvl w:val="0"/>
          <w:numId w:val="5"/>
        </w:numPr>
        <w:tabs>
          <w:tab w:val="left" w:pos="0"/>
          <w:tab w:val="left" w:pos="540"/>
        </w:tabs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Юридические адреса сторон и их расчётные счета</w:t>
      </w:r>
    </w:p>
    <w:p w:rsidR="005158A8" w:rsidRPr="008D1AA0" w:rsidRDefault="005158A8" w:rsidP="00AD1D3E">
      <w:pPr>
        <w:pStyle w:val="a3"/>
        <w:tabs>
          <w:tab w:val="left" w:pos="0"/>
          <w:tab w:val="left" w:pos="540"/>
        </w:tabs>
        <w:ind w:left="360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</w:p>
    <w:p w:rsidR="008A616F" w:rsidRPr="008D1AA0" w:rsidRDefault="008A616F" w:rsidP="00BB5FF7">
      <w:pPr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8A616F" w:rsidRPr="008D1AA0" w:rsidRDefault="00AD1D3E" w:rsidP="008A616F">
      <w:pPr>
        <w:jc w:val="both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  </w:t>
      </w:r>
      <w:r w:rsidR="008A616F"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От Генподрядчика:</w:t>
      </w:r>
      <w:r w:rsidR="008A616F"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ab/>
      </w:r>
      <w:r w:rsidR="008A616F"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ab/>
      </w:r>
      <w:r w:rsidR="008A616F"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ab/>
      </w:r>
      <w:r w:rsidR="00405796"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       </w:t>
      </w:r>
      <w:r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  </w:t>
      </w:r>
      <w:r w:rsidR="008A616F"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От Подрядчика:</w:t>
      </w:r>
    </w:p>
    <w:tbl>
      <w:tblPr>
        <w:tblW w:w="9443" w:type="dxa"/>
        <w:tblLook w:val="04A0" w:firstRow="1" w:lastRow="0" w:firstColumn="1" w:lastColumn="0" w:noHBand="0" w:noVBand="1"/>
      </w:tblPr>
      <w:tblGrid>
        <w:gridCol w:w="4724"/>
        <w:gridCol w:w="4719"/>
      </w:tblGrid>
      <w:tr w:rsidR="00DE1E38" w:rsidRPr="00BA0117" w:rsidTr="00405796">
        <w:trPr>
          <w:trHeight w:val="2278"/>
        </w:trPr>
        <w:tc>
          <w:tcPr>
            <w:tcW w:w="4724" w:type="dxa"/>
            <w:shd w:val="clear" w:color="auto" w:fill="auto"/>
          </w:tcPr>
          <w:p w:rsidR="00DE1E38" w:rsidRPr="008D1AA0" w:rsidRDefault="00DE1E38" w:rsidP="002C70CA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:rsidR="00DE1E38" w:rsidRPr="008D1AA0" w:rsidRDefault="00DE1E38" w:rsidP="002C70C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AA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АО</w:t>
            </w:r>
            <w:r w:rsidRPr="008D1AA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«</w:t>
            </w:r>
            <w:r w:rsidR="002811D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ХХХ</w:t>
            </w:r>
            <w:r w:rsidRPr="008D1AA0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Юридический адрес: _________________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Фактический адрес: __________________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ИНН ___________, КПП 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р/с ________________________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к/с ________________________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БИК 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________________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Тел.: ___________</w:t>
            </w:r>
          </w:p>
          <w:p w:rsidR="00DE1E38" w:rsidRPr="008D1AA0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e-</w:t>
            </w:r>
            <w:proofErr w:type="spellStart"/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mail</w:t>
            </w:r>
            <w:proofErr w:type="spellEnd"/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_______________________</w:t>
            </w:r>
            <w:r w:rsidR="00DE1E38" w:rsidRPr="008D1AA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</w:p>
          <w:p w:rsidR="00DE1E38" w:rsidRPr="008D1AA0" w:rsidRDefault="00DE1E38" w:rsidP="002C70C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719" w:type="dxa"/>
            <w:shd w:val="clear" w:color="auto" w:fill="auto"/>
          </w:tcPr>
          <w:p w:rsidR="00DE1E38" w:rsidRPr="008D1AA0" w:rsidRDefault="006E09C5" w:rsidP="002C70CA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3FBA08" wp14:editId="1FD09FF2">
                      <wp:simplePos x="0" y="0"/>
                      <wp:positionH relativeFrom="column">
                        <wp:posOffset>-2785110</wp:posOffset>
                      </wp:positionH>
                      <wp:positionV relativeFrom="paragraph">
                        <wp:posOffset>-3023235</wp:posOffset>
                      </wp:positionV>
                      <wp:extent cx="5858539" cy="8750596"/>
                      <wp:effectExtent l="38100" t="19050" r="46990" b="12700"/>
                      <wp:wrapNone/>
                      <wp:docPr id="4" name="Параллелограмм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8539" cy="8750596"/>
                              </a:xfrm>
                              <a:prstGeom prst="parallelogram">
                                <a:avLst>
                                  <a:gd name="adj" fmla="val 95532"/>
                                </a:avLst>
                              </a:prstGeom>
                              <a:solidFill>
                                <a:srgbClr val="FF0000">
                                  <a:alpha val="70000"/>
                                </a:srgbClr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292ED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4" o:spid="_x0000_s1026" type="#_x0000_t7" style="position:absolute;margin-left:-219.3pt;margin-top:-238.05pt;width:461.3pt;height:6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" adj="20635" fillcolor="red" strokeweight="2.5pt">
                      <v:fill opacity="46003f"/>
                      <v:shadow color="#868686"/>
                    </v:shape>
                  </w:pict>
                </mc:Fallback>
              </mc:AlternateContent>
            </w:r>
          </w:p>
          <w:p w:rsidR="00DE1E38" w:rsidRPr="008D1AA0" w:rsidRDefault="00DE1E38" w:rsidP="002C70CA">
            <w:pPr>
              <w:pStyle w:val="a5"/>
              <w:rPr>
                <w:rFonts w:ascii="Times New Roman" w:hAnsi="Times New Roman"/>
                <w:b/>
              </w:rPr>
            </w:pPr>
            <w:r w:rsidRPr="008D1AA0">
              <w:rPr>
                <w:rFonts w:ascii="Times New Roman" w:hAnsi="Times New Roman"/>
                <w:b/>
              </w:rPr>
              <w:t>ООО «</w:t>
            </w:r>
            <w:r w:rsidR="00A93385">
              <w:rPr>
                <w:rFonts w:ascii="Times New Roman" w:hAnsi="Times New Roman"/>
                <w:b/>
              </w:rPr>
              <w:t>ХХХ</w:t>
            </w:r>
            <w:r w:rsidRPr="008D1AA0">
              <w:rPr>
                <w:rFonts w:ascii="Times New Roman" w:hAnsi="Times New Roman"/>
                <w:b/>
              </w:rPr>
              <w:t>»</w:t>
            </w:r>
          </w:p>
          <w:p w:rsidR="00DE1E38" w:rsidRPr="008D1AA0" w:rsidRDefault="00DE1E38" w:rsidP="002C70CA">
            <w:pPr>
              <w:pStyle w:val="a5"/>
              <w:rPr>
                <w:rFonts w:ascii="Times New Roman" w:hAnsi="Times New Roman"/>
              </w:rPr>
            </w:pPr>
            <w:r w:rsidRPr="008D1AA0">
              <w:rPr>
                <w:rFonts w:ascii="Times New Roman" w:hAnsi="Times New Roman"/>
              </w:rPr>
              <w:t>Юридический адрес:</w:t>
            </w:r>
            <w:r w:rsidR="00E8009E" w:rsidRPr="008D1AA0">
              <w:rPr>
                <w:rFonts w:ascii="Times New Roman" w:hAnsi="Times New Roman"/>
              </w:rPr>
              <w:t xml:space="preserve"> </w:t>
            </w:r>
            <w:r w:rsidR="00A93385">
              <w:rPr>
                <w:rFonts w:ascii="Times New Roman" w:hAnsi="Times New Roman"/>
              </w:rPr>
              <w:t>_________________</w:t>
            </w:r>
          </w:p>
          <w:p w:rsidR="00DE1E38" w:rsidRPr="008D1AA0" w:rsidRDefault="00DE1E38" w:rsidP="002C70CA">
            <w:pPr>
              <w:pStyle w:val="a5"/>
              <w:rPr>
                <w:rFonts w:ascii="Times New Roman" w:hAnsi="Times New Roman"/>
              </w:rPr>
            </w:pPr>
            <w:r w:rsidRPr="008D1AA0">
              <w:rPr>
                <w:rFonts w:ascii="Times New Roman" w:hAnsi="Times New Roman"/>
              </w:rPr>
              <w:t xml:space="preserve">Фактический адрес: </w:t>
            </w:r>
            <w:r w:rsidR="00A93385">
              <w:rPr>
                <w:rFonts w:ascii="Times New Roman" w:hAnsi="Times New Roman"/>
              </w:rPr>
              <w:t>__________________</w:t>
            </w:r>
          </w:p>
          <w:p w:rsidR="00DE1E38" w:rsidRDefault="00E8009E" w:rsidP="002C70CA">
            <w:pPr>
              <w:pStyle w:val="a5"/>
              <w:rPr>
                <w:rFonts w:ascii="Times New Roman" w:hAnsi="Times New Roman"/>
              </w:rPr>
            </w:pPr>
            <w:r w:rsidRPr="008D1AA0">
              <w:rPr>
                <w:rFonts w:ascii="Times New Roman" w:hAnsi="Times New Roman"/>
              </w:rPr>
              <w:t xml:space="preserve">ИНН </w:t>
            </w:r>
            <w:r w:rsidR="00A93385">
              <w:rPr>
                <w:rFonts w:ascii="Times New Roman" w:hAnsi="Times New Roman"/>
              </w:rPr>
              <w:t>___________</w:t>
            </w:r>
            <w:r w:rsidRPr="008D1AA0">
              <w:rPr>
                <w:rFonts w:ascii="Times New Roman" w:hAnsi="Times New Roman"/>
              </w:rPr>
              <w:t xml:space="preserve">, </w:t>
            </w:r>
            <w:r w:rsidR="00DE1E38" w:rsidRPr="008D1AA0">
              <w:rPr>
                <w:rFonts w:ascii="Times New Roman" w:hAnsi="Times New Roman"/>
              </w:rPr>
              <w:t xml:space="preserve">КПП </w:t>
            </w:r>
            <w:r w:rsidR="00A93385">
              <w:rPr>
                <w:rFonts w:ascii="Times New Roman" w:hAnsi="Times New Roman"/>
              </w:rPr>
              <w:t>______________</w:t>
            </w:r>
          </w:p>
          <w:p w:rsidR="00AD1D3E" w:rsidRDefault="00AD1D3E" w:rsidP="002C70C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р/с </w:t>
            </w:r>
            <w:r w:rsidR="00A93385">
              <w:rPr>
                <w:rFonts w:ascii="Times New Roman" w:hAnsi="Times New Roman"/>
              </w:rPr>
              <w:t>________________________</w:t>
            </w:r>
          </w:p>
          <w:p w:rsidR="00AD1D3E" w:rsidRDefault="00AD1D3E" w:rsidP="002C70C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к/с </w:t>
            </w:r>
            <w:r w:rsidR="00A93385">
              <w:rPr>
                <w:rFonts w:ascii="Times New Roman" w:hAnsi="Times New Roman"/>
              </w:rPr>
              <w:t>________________________</w:t>
            </w:r>
          </w:p>
          <w:p w:rsidR="00AD1D3E" w:rsidRDefault="00AD1D3E" w:rsidP="002C70C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БИК </w:t>
            </w:r>
            <w:r w:rsidR="00A93385">
              <w:rPr>
                <w:rFonts w:ascii="Times New Roman" w:hAnsi="Times New Roman"/>
              </w:rPr>
              <w:t>____________</w:t>
            </w:r>
          </w:p>
          <w:p w:rsidR="00AD1D3E" w:rsidRPr="008D1AA0" w:rsidRDefault="00A93385" w:rsidP="002C70C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</w:t>
            </w:r>
          </w:p>
          <w:p w:rsidR="00DE1E38" w:rsidRPr="00A93385" w:rsidRDefault="00991341" w:rsidP="002C70CA">
            <w:pPr>
              <w:pStyle w:val="a5"/>
              <w:rPr>
                <w:rFonts w:ascii="Times New Roman" w:hAnsi="Times New Roman"/>
              </w:rPr>
            </w:pPr>
            <w:r w:rsidRPr="008D1AA0">
              <w:rPr>
                <w:rFonts w:ascii="Times New Roman" w:hAnsi="Times New Roman"/>
              </w:rPr>
              <w:t>Тел</w:t>
            </w:r>
            <w:r w:rsidRPr="00A93385">
              <w:rPr>
                <w:rFonts w:ascii="Times New Roman" w:hAnsi="Times New Roman"/>
              </w:rPr>
              <w:t xml:space="preserve">.: </w:t>
            </w:r>
            <w:r w:rsidR="00A93385">
              <w:rPr>
                <w:rFonts w:ascii="Times New Roman" w:hAnsi="Times New Roman"/>
              </w:rPr>
              <w:t>___________</w:t>
            </w:r>
          </w:p>
          <w:p w:rsidR="00991341" w:rsidRPr="00A93385" w:rsidRDefault="00991341" w:rsidP="00A93385">
            <w:pPr>
              <w:pStyle w:val="a5"/>
              <w:rPr>
                <w:rFonts w:ascii="Times New Roman" w:hAnsi="Times New Roman"/>
              </w:rPr>
            </w:pPr>
            <w:r w:rsidRPr="008D1AA0">
              <w:rPr>
                <w:rFonts w:ascii="Times New Roman" w:hAnsi="Times New Roman"/>
                <w:lang w:val="en-US"/>
              </w:rPr>
              <w:t>e</w:t>
            </w:r>
            <w:r w:rsidRPr="00BA0117">
              <w:rPr>
                <w:rFonts w:ascii="Times New Roman" w:hAnsi="Times New Roman"/>
                <w:lang w:val="en-US"/>
              </w:rPr>
              <w:t>-</w:t>
            </w:r>
            <w:r w:rsidRPr="008D1AA0">
              <w:rPr>
                <w:rFonts w:ascii="Times New Roman" w:hAnsi="Times New Roman"/>
                <w:lang w:val="en-US"/>
              </w:rPr>
              <w:t>mail</w:t>
            </w:r>
            <w:r w:rsidR="00BA0117" w:rsidRPr="00BA0117">
              <w:rPr>
                <w:rFonts w:ascii="Times New Roman" w:hAnsi="Times New Roman"/>
                <w:lang w:val="en-US"/>
              </w:rPr>
              <w:t xml:space="preserve"> </w:t>
            </w:r>
            <w:r w:rsidR="00A93385">
              <w:rPr>
                <w:rFonts w:ascii="Times New Roman" w:hAnsi="Times New Roman"/>
              </w:rPr>
              <w:t>_______________________</w:t>
            </w:r>
          </w:p>
        </w:tc>
      </w:tr>
      <w:tr w:rsidR="00DE1E38" w:rsidRPr="00F46DF3" w:rsidTr="00405796">
        <w:trPr>
          <w:trHeight w:val="80"/>
        </w:trPr>
        <w:tc>
          <w:tcPr>
            <w:tcW w:w="4724" w:type="dxa"/>
            <w:shd w:val="clear" w:color="auto" w:fill="auto"/>
          </w:tcPr>
          <w:p w:rsidR="00DE1E38" w:rsidRPr="008D1AA0" w:rsidRDefault="00DE1E38" w:rsidP="002C70CA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D1AA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:rsidR="00DE1E38" w:rsidRPr="008D1AA0" w:rsidRDefault="00DE1E38" w:rsidP="002C70C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AA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АО</w:t>
            </w:r>
            <w:r w:rsidRPr="008D1AA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«</w:t>
            </w:r>
            <w:r w:rsidR="00864A6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ДиМ</w:t>
            </w:r>
            <w:r w:rsidRPr="008D1AA0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  <w:p w:rsidR="00DE1E38" w:rsidRPr="008D1AA0" w:rsidRDefault="00DE1E38" w:rsidP="002C70C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E1E38" w:rsidRPr="008D1AA0" w:rsidRDefault="00DE1E38" w:rsidP="002C70C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AA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______________________ </w:t>
            </w:r>
            <w:r w:rsidR="00864A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 </w:t>
            </w:r>
            <w:proofErr w:type="spellStart"/>
            <w:r w:rsidR="00F46DF3">
              <w:rPr>
                <w:rFonts w:ascii="Times New Roman" w:hAnsi="Times New Roman"/>
                <w:sz w:val="22"/>
                <w:szCs w:val="22"/>
                <w:lang w:val="ru-RU"/>
              </w:rPr>
              <w:t>М.Н.Григорьев</w:t>
            </w:r>
            <w:proofErr w:type="spellEnd"/>
            <w:r w:rsidR="00864A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/ </w:t>
            </w:r>
          </w:p>
          <w:p w:rsidR="00DE1E38" w:rsidRPr="008D1AA0" w:rsidRDefault="00DE1E38" w:rsidP="00DE1E3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8D1AA0">
              <w:rPr>
                <w:rFonts w:ascii="Times New Roman" w:hAnsi="Times New Roman"/>
                <w:sz w:val="22"/>
                <w:szCs w:val="22"/>
                <w:lang w:val="ru-RU"/>
              </w:rPr>
              <w:t>м.п</w:t>
            </w:r>
            <w:proofErr w:type="spellEnd"/>
            <w:r w:rsidRPr="008D1AA0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719" w:type="dxa"/>
            <w:shd w:val="clear" w:color="auto" w:fill="auto"/>
          </w:tcPr>
          <w:p w:rsidR="009A1A91" w:rsidRPr="009A1A91" w:rsidRDefault="009A1A91" w:rsidP="009A1A91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A1A9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:rsidR="009A1A91" w:rsidRPr="009A1A91" w:rsidRDefault="00864A65" w:rsidP="009A1A91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______ «_________</w:t>
            </w:r>
            <w:r w:rsidR="009A1A91" w:rsidRPr="009A1A9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»</w:t>
            </w:r>
          </w:p>
          <w:p w:rsidR="009A1A91" w:rsidRPr="009A1A91" w:rsidRDefault="009A1A91" w:rsidP="009A1A91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9A1A91" w:rsidRPr="009A1A91" w:rsidRDefault="00864A65" w:rsidP="009A1A91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_____________________ / _______ / </w:t>
            </w:r>
          </w:p>
          <w:p w:rsidR="00DE1E38" w:rsidRPr="008D1AA0" w:rsidRDefault="009A1A91" w:rsidP="009A1A91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9A1A9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м.п</w:t>
            </w:r>
            <w:proofErr w:type="spellEnd"/>
            <w:r w:rsidRPr="009A1A9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</w:tc>
      </w:tr>
    </w:tbl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CB13ED">
      <w:pPr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C92E35" w:rsidRDefault="00C92E35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405796" w:rsidRPr="004C7FC8" w:rsidRDefault="00540C2F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  <w:r w:rsidRPr="004C7FC8"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  <w:lastRenderedPageBreak/>
        <w:t>П</w:t>
      </w:r>
      <w:r w:rsidR="00405796" w:rsidRPr="004C7FC8"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  <w:t xml:space="preserve">риложение №1 </w:t>
      </w:r>
    </w:p>
    <w:p w:rsidR="004C7FC8" w:rsidRPr="004C7FC8" w:rsidRDefault="004C7FC8" w:rsidP="004C7FC8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  <w:r w:rsidRPr="004C7FC8"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  <w:t xml:space="preserve">к Договору № </w:t>
      </w:r>
      <w:r w:rsidRPr="004C7FC8">
        <w:rPr>
          <w:rFonts w:ascii="Times New Roman" w:eastAsia="Times New Roman" w:hAnsi="Times New Roman"/>
          <w:b/>
          <w:i/>
          <w:sz w:val="22"/>
          <w:szCs w:val="22"/>
          <w:lang w:val="ru-RU" w:eastAsia="ru-RU"/>
        </w:rPr>
        <w:t>ЭЛ-5007/______________</w:t>
      </w:r>
    </w:p>
    <w:p w:rsidR="004C7FC8" w:rsidRPr="004C7FC8" w:rsidRDefault="004C7FC8" w:rsidP="004C7FC8">
      <w:pPr>
        <w:tabs>
          <w:tab w:val="left" w:pos="540"/>
          <w:tab w:val="left" w:pos="567"/>
        </w:tabs>
        <w:ind w:left="426"/>
        <w:jc w:val="right"/>
        <w:rPr>
          <w:rFonts w:ascii="Times New Roman" w:eastAsia="Times New Roman" w:hAnsi="Times New Roman"/>
          <w:b/>
          <w:i/>
          <w:sz w:val="22"/>
          <w:szCs w:val="22"/>
          <w:lang w:val="ru-RU" w:eastAsia="ru-RU"/>
        </w:rPr>
      </w:pPr>
      <w:r w:rsidRPr="004C7FC8">
        <w:rPr>
          <w:rFonts w:ascii="Times New Roman" w:eastAsia="Times New Roman" w:hAnsi="Times New Roman"/>
          <w:b/>
          <w:i/>
          <w:sz w:val="22"/>
          <w:szCs w:val="22"/>
          <w:lang w:val="ru-RU" w:eastAsia="ru-RU"/>
        </w:rPr>
        <w:t>от «___» ____________ 20___ года</w:t>
      </w:r>
    </w:p>
    <w:p w:rsidR="00405796" w:rsidRPr="00F8326F" w:rsidRDefault="00405796" w:rsidP="00405796">
      <w:pPr>
        <w:tabs>
          <w:tab w:val="left" w:pos="540"/>
          <w:tab w:val="left" w:pos="567"/>
        </w:tabs>
        <w:ind w:left="426"/>
        <w:jc w:val="right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3"/>
        <w:gridCol w:w="4873"/>
      </w:tblGrid>
      <w:tr w:rsidR="00BA0117" w:rsidRPr="00F46DF3" w:rsidTr="002C70CA">
        <w:trPr>
          <w:trHeight w:val="1216"/>
        </w:trPr>
        <w:tc>
          <w:tcPr>
            <w:tcW w:w="2500" w:type="pct"/>
            <w:shd w:val="clear" w:color="auto" w:fill="auto"/>
          </w:tcPr>
          <w:p w:rsidR="00BA0117" w:rsidRPr="00F8326F" w:rsidRDefault="00CC1497" w:rsidP="00BA0117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F67668" wp14:editId="7A293C4F">
                      <wp:simplePos x="0" y="0"/>
                      <wp:positionH relativeFrom="column">
                        <wp:posOffset>-20733</wp:posOffset>
                      </wp:positionH>
                      <wp:positionV relativeFrom="paragraph">
                        <wp:posOffset>112292</wp:posOffset>
                      </wp:positionV>
                      <wp:extent cx="6102350" cy="7400260"/>
                      <wp:effectExtent l="57150" t="19050" r="50800" b="10795"/>
                      <wp:wrapNone/>
                      <wp:docPr id="5" name="Параллелограмм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0" cy="7400260"/>
                              </a:xfrm>
                              <a:prstGeom prst="parallelogram">
                                <a:avLst>
                                  <a:gd name="adj" fmla="val 95644"/>
                                </a:avLst>
                              </a:prstGeom>
                              <a:solidFill>
                                <a:srgbClr val="FF0000">
                                  <a:alpha val="70000"/>
                                </a:srgbClr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4D2D4A" id="Параллелограмм 5" o:spid="_x0000_s1026" type="#_x0000_t7" style="position:absolute;margin-left:-1.65pt;margin-top:8.85pt;width:480.5pt;height:58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" adj="20659" fillcolor="red" strokeweight="2.5pt">
                      <v:fill opacity="46003f"/>
                      <v:shadow color="#868686"/>
                    </v:shape>
                  </w:pict>
                </mc:Fallback>
              </mc:AlternateContent>
            </w:r>
            <w:r w:rsidR="00BA0117" w:rsidRPr="00F8326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Генподрядчик:</w:t>
            </w:r>
          </w:p>
          <w:p w:rsidR="00BA0117" w:rsidRPr="00F8326F" w:rsidRDefault="00BA0117" w:rsidP="00BA011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26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АО</w:t>
            </w:r>
            <w:r w:rsidRPr="00F8326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«</w:t>
            </w:r>
            <w:r w:rsidR="002811D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ХХХ</w:t>
            </w: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Юридический адрес: _________________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Фактический адрес: __________________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ИНН ___________, КПП 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р/с ________________________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к/с ________________________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БИК 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________________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Тел.: ___________</w:t>
            </w:r>
          </w:p>
          <w:p w:rsidR="00BA0117" w:rsidRPr="00F8326F" w:rsidRDefault="002811D8" w:rsidP="002811D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e-</w:t>
            </w:r>
            <w:proofErr w:type="spellStart"/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mail</w:t>
            </w:r>
            <w:proofErr w:type="spellEnd"/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_______________________</w:t>
            </w:r>
          </w:p>
        </w:tc>
        <w:tc>
          <w:tcPr>
            <w:tcW w:w="2500" w:type="pct"/>
            <w:shd w:val="clear" w:color="auto" w:fill="auto"/>
          </w:tcPr>
          <w:p w:rsidR="00BA0117" w:rsidRPr="008D1AA0" w:rsidRDefault="00C3514F" w:rsidP="00BA0117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Подрядчик:</w:t>
            </w:r>
          </w:p>
          <w:p w:rsidR="00C3514F" w:rsidRPr="00C3514F" w:rsidRDefault="00C3514F" w:rsidP="00C3514F">
            <w:pPr>
              <w:pStyle w:val="a5"/>
              <w:rPr>
                <w:rFonts w:ascii="Times New Roman" w:hAnsi="Times New Roman"/>
              </w:rPr>
            </w:pPr>
            <w:r w:rsidRPr="00C3514F">
              <w:rPr>
                <w:rFonts w:ascii="Times New Roman" w:hAnsi="Times New Roman"/>
              </w:rPr>
              <w:t>ООО «ХХХ»</w:t>
            </w:r>
          </w:p>
          <w:p w:rsidR="00C3514F" w:rsidRPr="00C3514F" w:rsidRDefault="00C3514F" w:rsidP="00C3514F">
            <w:pPr>
              <w:pStyle w:val="a5"/>
              <w:rPr>
                <w:rFonts w:ascii="Times New Roman" w:hAnsi="Times New Roman"/>
              </w:rPr>
            </w:pPr>
            <w:r w:rsidRPr="00C3514F">
              <w:rPr>
                <w:rFonts w:ascii="Times New Roman" w:hAnsi="Times New Roman"/>
              </w:rPr>
              <w:t>Юридический адрес: _________________</w:t>
            </w:r>
          </w:p>
          <w:p w:rsidR="00C3514F" w:rsidRPr="00C3514F" w:rsidRDefault="00C3514F" w:rsidP="00C3514F">
            <w:pPr>
              <w:pStyle w:val="a5"/>
              <w:rPr>
                <w:rFonts w:ascii="Times New Roman" w:hAnsi="Times New Roman"/>
              </w:rPr>
            </w:pPr>
            <w:r w:rsidRPr="00C3514F">
              <w:rPr>
                <w:rFonts w:ascii="Times New Roman" w:hAnsi="Times New Roman"/>
              </w:rPr>
              <w:t>Фактический адрес: __________________</w:t>
            </w:r>
          </w:p>
          <w:p w:rsidR="00C3514F" w:rsidRPr="00C3514F" w:rsidRDefault="00C3514F" w:rsidP="00C3514F">
            <w:pPr>
              <w:pStyle w:val="a5"/>
              <w:rPr>
                <w:rFonts w:ascii="Times New Roman" w:hAnsi="Times New Roman"/>
              </w:rPr>
            </w:pPr>
            <w:r w:rsidRPr="00C3514F">
              <w:rPr>
                <w:rFonts w:ascii="Times New Roman" w:hAnsi="Times New Roman"/>
              </w:rPr>
              <w:t>ИНН ___________, КПП ______________</w:t>
            </w:r>
          </w:p>
          <w:p w:rsidR="00C3514F" w:rsidRPr="00C3514F" w:rsidRDefault="00C3514F" w:rsidP="00C3514F">
            <w:pPr>
              <w:pStyle w:val="a5"/>
              <w:rPr>
                <w:rFonts w:ascii="Times New Roman" w:hAnsi="Times New Roman"/>
              </w:rPr>
            </w:pPr>
            <w:r w:rsidRPr="00C3514F">
              <w:rPr>
                <w:rFonts w:ascii="Times New Roman" w:hAnsi="Times New Roman"/>
              </w:rPr>
              <w:t>р/с ________________________</w:t>
            </w:r>
          </w:p>
          <w:p w:rsidR="00C3514F" w:rsidRPr="00C3514F" w:rsidRDefault="00C3514F" w:rsidP="00C3514F">
            <w:pPr>
              <w:pStyle w:val="a5"/>
              <w:rPr>
                <w:rFonts w:ascii="Times New Roman" w:hAnsi="Times New Roman"/>
              </w:rPr>
            </w:pPr>
            <w:r w:rsidRPr="00C3514F">
              <w:rPr>
                <w:rFonts w:ascii="Times New Roman" w:hAnsi="Times New Roman"/>
              </w:rPr>
              <w:t>к/с ________________________</w:t>
            </w:r>
          </w:p>
          <w:p w:rsidR="00C3514F" w:rsidRPr="00C3514F" w:rsidRDefault="00C3514F" w:rsidP="00C3514F">
            <w:pPr>
              <w:pStyle w:val="a5"/>
              <w:rPr>
                <w:rFonts w:ascii="Times New Roman" w:hAnsi="Times New Roman"/>
              </w:rPr>
            </w:pPr>
            <w:r w:rsidRPr="00C3514F">
              <w:rPr>
                <w:rFonts w:ascii="Times New Roman" w:hAnsi="Times New Roman"/>
              </w:rPr>
              <w:t>БИК ____________</w:t>
            </w:r>
          </w:p>
          <w:p w:rsidR="00C3514F" w:rsidRPr="00C3514F" w:rsidRDefault="00C3514F" w:rsidP="00C3514F">
            <w:pPr>
              <w:pStyle w:val="a5"/>
              <w:rPr>
                <w:rFonts w:ascii="Times New Roman" w:hAnsi="Times New Roman"/>
              </w:rPr>
            </w:pPr>
            <w:r w:rsidRPr="00C3514F">
              <w:rPr>
                <w:rFonts w:ascii="Times New Roman" w:hAnsi="Times New Roman"/>
              </w:rPr>
              <w:t>________________</w:t>
            </w:r>
          </w:p>
          <w:p w:rsidR="00C3514F" w:rsidRPr="00C3514F" w:rsidRDefault="00C3514F" w:rsidP="00C3514F">
            <w:pPr>
              <w:pStyle w:val="a5"/>
              <w:rPr>
                <w:rFonts w:ascii="Times New Roman" w:hAnsi="Times New Roman"/>
              </w:rPr>
            </w:pPr>
            <w:r w:rsidRPr="00C3514F">
              <w:rPr>
                <w:rFonts w:ascii="Times New Roman" w:hAnsi="Times New Roman"/>
              </w:rPr>
              <w:t>Тел.: ___________</w:t>
            </w:r>
          </w:p>
          <w:p w:rsidR="00C3514F" w:rsidRPr="00C3514F" w:rsidRDefault="00C3514F" w:rsidP="00C3514F">
            <w:pPr>
              <w:pStyle w:val="a5"/>
              <w:rPr>
                <w:rFonts w:ascii="Times New Roman" w:hAnsi="Times New Roman"/>
              </w:rPr>
            </w:pPr>
            <w:r w:rsidRPr="00C3514F">
              <w:rPr>
                <w:rFonts w:ascii="Times New Roman" w:hAnsi="Times New Roman"/>
              </w:rPr>
              <w:t>e-</w:t>
            </w:r>
            <w:proofErr w:type="spellStart"/>
            <w:r w:rsidRPr="00C3514F">
              <w:rPr>
                <w:rFonts w:ascii="Times New Roman" w:hAnsi="Times New Roman"/>
              </w:rPr>
              <w:t>mail</w:t>
            </w:r>
            <w:proofErr w:type="spellEnd"/>
            <w:r w:rsidRPr="00C3514F">
              <w:rPr>
                <w:rFonts w:ascii="Times New Roman" w:hAnsi="Times New Roman"/>
              </w:rPr>
              <w:t xml:space="preserve"> _______________________</w:t>
            </w:r>
          </w:p>
          <w:p w:rsidR="00C3514F" w:rsidRPr="00C3514F" w:rsidRDefault="00C3514F" w:rsidP="00C3514F">
            <w:pPr>
              <w:pStyle w:val="a5"/>
              <w:rPr>
                <w:rFonts w:ascii="Times New Roman" w:hAnsi="Times New Roman"/>
                <w:b/>
              </w:rPr>
            </w:pPr>
          </w:p>
          <w:p w:rsidR="00BA0117" w:rsidRPr="00C3514F" w:rsidRDefault="00BA0117" w:rsidP="00BA0117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405796" w:rsidRPr="00F8326F" w:rsidRDefault="00405796" w:rsidP="00405796">
      <w:pPr>
        <w:ind w:left="567" w:hanging="567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ФОРМА АКТА</w:t>
      </w:r>
    </w:p>
    <w:p w:rsidR="00405796" w:rsidRPr="00F8326F" w:rsidRDefault="00405796" w:rsidP="00405796">
      <w:pPr>
        <w:ind w:left="567" w:hanging="567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на компенсацию затрат</w:t>
      </w:r>
    </w:p>
    <w:p w:rsidR="00405796" w:rsidRPr="00F8326F" w:rsidRDefault="00405796" w:rsidP="00405796">
      <w:pPr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за «_____» ____________ 20___ года</w:t>
      </w:r>
    </w:p>
    <w:p w:rsidR="00405796" w:rsidRPr="00F8326F" w:rsidRDefault="00405796" w:rsidP="00405796">
      <w:pPr>
        <w:suppressAutoHyphens/>
        <w:spacing w:after="120"/>
        <w:ind w:left="283"/>
        <w:rPr>
          <w:rFonts w:ascii="Times New Roman" w:eastAsia="Times New Roman" w:hAnsi="Times New Roman"/>
          <w:sz w:val="22"/>
          <w:szCs w:val="22"/>
          <w:lang w:val="x-none" w:eastAsia="ar-SA"/>
        </w:rPr>
      </w:pPr>
      <w:r w:rsidRPr="00F8326F">
        <w:rPr>
          <w:rFonts w:ascii="Times New Roman" w:eastAsia="Times New Roman" w:hAnsi="Times New Roman"/>
          <w:sz w:val="22"/>
          <w:szCs w:val="22"/>
          <w:lang w:val="x-none" w:eastAsia="ar-SA"/>
        </w:rPr>
        <w:t xml:space="preserve">г. Москва                                               </w:t>
      </w:r>
      <w:r w:rsidRPr="00F8326F">
        <w:rPr>
          <w:rFonts w:ascii="Times New Roman" w:eastAsia="Times New Roman" w:hAnsi="Times New Roman"/>
          <w:sz w:val="22"/>
          <w:szCs w:val="22"/>
          <w:lang w:val="x-none" w:eastAsia="ar-SA"/>
        </w:rPr>
        <w:tab/>
      </w:r>
      <w:r w:rsidRPr="00F8326F">
        <w:rPr>
          <w:rFonts w:ascii="Times New Roman" w:eastAsia="Times New Roman" w:hAnsi="Times New Roman"/>
          <w:sz w:val="22"/>
          <w:szCs w:val="22"/>
          <w:lang w:val="x-none" w:eastAsia="ar-SA"/>
        </w:rPr>
        <w:tab/>
        <w:t xml:space="preserve">            </w:t>
      </w:r>
      <w:r w:rsidRPr="00F8326F">
        <w:rPr>
          <w:rFonts w:ascii="Times New Roman" w:eastAsia="Times New Roman" w:hAnsi="Times New Roman"/>
          <w:sz w:val="22"/>
          <w:szCs w:val="22"/>
          <w:lang w:val="x-none" w:eastAsia="ar-SA"/>
        </w:rPr>
        <w:tab/>
      </w:r>
      <w:r w:rsidR="008D1AA0"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«_____» _________</w:t>
      </w:r>
      <w:r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_ 20___ года</w:t>
      </w:r>
    </w:p>
    <w:p w:rsidR="00405796" w:rsidRPr="00F8326F" w:rsidRDefault="002811D8" w:rsidP="00405796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А</w:t>
      </w:r>
      <w:r w:rsidR="00405796"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акционерное</w:t>
      </w:r>
      <w:proofErr w:type="spellEnd"/>
      <w:r w:rsidR="00405796"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Общества «</w:t>
      </w:r>
      <w:r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ХХХ</w:t>
      </w:r>
      <w:r w:rsidR="00405796"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», </w:t>
      </w:r>
      <w:r w:rsidR="00405796" w:rsidRPr="00F8326F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именуемое в дальнейшем «Генподрядчик», в лице Генерального директора </w:t>
      </w:r>
      <w:proofErr w:type="spellStart"/>
      <w:r w:rsidR="00F46DF3">
        <w:rPr>
          <w:rFonts w:ascii="Times New Roman" w:hAnsi="Times New Roman"/>
          <w:sz w:val="22"/>
          <w:szCs w:val="22"/>
          <w:lang w:val="ru-RU"/>
        </w:rPr>
        <w:t>М.Н.Григорьев</w:t>
      </w:r>
      <w:r w:rsidR="00F46DF3">
        <w:rPr>
          <w:rFonts w:ascii="Times New Roman" w:hAnsi="Times New Roman"/>
          <w:sz w:val="22"/>
          <w:szCs w:val="22"/>
          <w:lang w:val="ru-RU"/>
        </w:rPr>
        <w:t>а</w:t>
      </w:r>
      <w:proofErr w:type="spellEnd"/>
      <w:r w:rsidR="00405796" w:rsidRPr="00F8326F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, действующего на основании Устава, с одной стороны, и </w:t>
      </w:r>
    </w:p>
    <w:p w:rsidR="00405796" w:rsidRPr="00F8326F" w:rsidRDefault="00405796" w:rsidP="00405796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F8326F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 xml:space="preserve">Общества    с ограниченной ответственностью </w:t>
      </w:r>
      <w:r w:rsidR="00BA0117" w:rsidRPr="00BA0117">
        <w:rPr>
          <w:rFonts w:ascii="Times New Roman" w:hAnsi="Times New Roman"/>
          <w:b/>
          <w:lang w:val="ru-RU"/>
        </w:rPr>
        <w:t>«</w:t>
      </w:r>
      <w:r w:rsidR="00C3514F">
        <w:rPr>
          <w:rFonts w:ascii="Times New Roman" w:hAnsi="Times New Roman"/>
          <w:b/>
          <w:lang w:val="ru-RU"/>
        </w:rPr>
        <w:t>ХХХ</w:t>
      </w:r>
      <w:r w:rsidR="00BA0117" w:rsidRPr="00BA0117">
        <w:rPr>
          <w:rFonts w:ascii="Times New Roman" w:hAnsi="Times New Roman"/>
          <w:b/>
          <w:lang w:val="ru-RU"/>
        </w:rPr>
        <w:t>»</w:t>
      </w:r>
      <w:r w:rsidRPr="00F8326F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,</w:t>
      </w:r>
      <w:r w:rsidRPr="00F8326F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 xml:space="preserve"> именуемое в дальнейшем «Подрядчик», </w:t>
      </w:r>
      <w:r w:rsidRPr="00F8326F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в лице Генерального директора </w:t>
      </w:r>
      <w:r w:rsidR="009B2945">
        <w:rPr>
          <w:rFonts w:ascii="Times New Roman" w:eastAsia="Times New Roman" w:hAnsi="Times New Roman"/>
          <w:sz w:val="22"/>
          <w:szCs w:val="22"/>
          <w:lang w:val="ru-RU" w:eastAsia="ru-RU"/>
        </w:rPr>
        <w:t>________________</w:t>
      </w:r>
      <w:r w:rsidR="00AB2B1E" w:rsidRPr="00F8326F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, действующего </w:t>
      </w:r>
      <w:r w:rsidRPr="00F8326F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на основании Устава с другой стороны, в соответствии с условиями Договора </w:t>
      </w:r>
      <w:r w:rsidRPr="001F27FB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______ </w:t>
      </w:r>
      <w:r w:rsidRPr="001F27FB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№</w:t>
      </w:r>
      <w:r w:rsidR="00454229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 xml:space="preserve"> </w:t>
      </w:r>
      <w:r w:rsidR="00AD1D3E"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ЭЛ-</w:t>
      </w:r>
      <w:r w:rsidR="00C3514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5007/_____ </w:t>
      </w:r>
      <w:r w:rsidRPr="001F27FB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от </w:t>
      </w:r>
      <w:r w:rsidR="00C3514F">
        <w:rPr>
          <w:rFonts w:ascii="Times New Roman" w:eastAsia="Times New Roman" w:hAnsi="Times New Roman"/>
          <w:sz w:val="22"/>
          <w:szCs w:val="22"/>
          <w:lang w:val="ru-RU" w:eastAsia="ru-RU"/>
        </w:rPr>
        <w:t>«__»</w:t>
      </w:r>
      <w:r w:rsidR="00BA0117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 w:rsidR="00C3514F">
        <w:rPr>
          <w:rFonts w:ascii="Times New Roman" w:eastAsia="Times New Roman" w:hAnsi="Times New Roman"/>
          <w:sz w:val="22"/>
          <w:szCs w:val="22"/>
          <w:lang w:val="ru-RU" w:eastAsia="ru-RU"/>
        </w:rPr>
        <w:t>____</w:t>
      </w:r>
      <w:r w:rsidR="00BA0117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20</w:t>
      </w:r>
      <w:r w:rsidR="00C3514F">
        <w:rPr>
          <w:rFonts w:ascii="Times New Roman" w:eastAsia="Times New Roman" w:hAnsi="Times New Roman"/>
          <w:sz w:val="22"/>
          <w:szCs w:val="22"/>
          <w:lang w:val="ru-RU" w:eastAsia="ru-RU"/>
        </w:rPr>
        <w:t>__</w:t>
      </w:r>
      <w:r w:rsidR="00BA0117">
        <w:rPr>
          <w:rFonts w:ascii="Times New Roman" w:eastAsia="Times New Roman" w:hAnsi="Times New Roman"/>
          <w:sz w:val="22"/>
          <w:szCs w:val="22"/>
          <w:lang w:val="ru-RU" w:eastAsia="ru-RU"/>
        </w:rPr>
        <w:t>года</w:t>
      </w:r>
      <w:r w:rsidRPr="00F8326F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составили настоящий Акт о ниже следующем:</w:t>
      </w:r>
    </w:p>
    <w:p w:rsidR="00405796" w:rsidRPr="00F8326F" w:rsidRDefault="00405796" w:rsidP="00405796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ar-SA"/>
        </w:rPr>
      </w:pPr>
      <w:r w:rsidRPr="00F8326F">
        <w:rPr>
          <w:rFonts w:ascii="Times New Roman" w:eastAsia="Times New Roman" w:hAnsi="Times New Roman"/>
          <w:sz w:val="22"/>
          <w:szCs w:val="22"/>
          <w:lang w:val="ru-RU" w:eastAsia="ar-SA"/>
        </w:rPr>
        <w:t xml:space="preserve">Для обеспечения строительно-монтажных работ, в пределах строительной площадки ОБЩЕСТВА    Генподрядчик обеспечил Подрядчика электроэнергией за </w:t>
      </w:r>
      <w:r w:rsidRPr="001F27FB">
        <w:rPr>
          <w:rFonts w:ascii="Times New Roman" w:eastAsia="Times New Roman" w:hAnsi="Times New Roman"/>
          <w:sz w:val="22"/>
          <w:szCs w:val="22"/>
          <w:lang w:val="ru-RU" w:eastAsia="ru-RU"/>
        </w:rPr>
        <w:t>______________</w:t>
      </w:r>
      <w:r w:rsidRPr="00F8326F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 w:rsidRPr="00F8326F">
        <w:rPr>
          <w:rFonts w:ascii="Times New Roman" w:eastAsia="Times New Roman" w:hAnsi="Times New Roman"/>
          <w:sz w:val="22"/>
          <w:szCs w:val="22"/>
          <w:lang w:val="ru-RU" w:eastAsia="ar-SA"/>
        </w:rPr>
        <w:t>согласно объемов, снятых на основании счетчиков и представленных в таблице.</w:t>
      </w:r>
    </w:p>
    <w:p w:rsidR="00405796" w:rsidRPr="00F8326F" w:rsidRDefault="00405796" w:rsidP="00405796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ar-SA"/>
        </w:rPr>
      </w:pPr>
      <w:r w:rsidRPr="00F8326F">
        <w:rPr>
          <w:rFonts w:ascii="Times New Roman" w:eastAsia="Times New Roman" w:hAnsi="Times New Roman"/>
          <w:sz w:val="22"/>
          <w:szCs w:val="22"/>
          <w:lang w:val="ru-RU" w:eastAsia="ar-SA"/>
        </w:rPr>
        <w:t>Подрядчик подтверждает объём полученной энергии и потерь и претензий к подаче электроэнергии за отчетный период не имеет.</w:t>
      </w:r>
    </w:p>
    <w:p w:rsidR="00405796" w:rsidRPr="00F8326F" w:rsidRDefault="00405796" w:rsidP="00405796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ar-SA"/>
        </w:rPr>
      </w:pPr>
      <w:r w:rsidRPr="00F8326F">
        <w:rPr>
          <w:rFonts w:ascii="Times New Roman" w:eastAsia="Times New Roman" w:hAnsi="Times New Roman"/>
          <w:sz w:val="22"/>
          <w:szCs w:val="22"/>
          <w:lang w:val="ru-RU" w:eastAsia="ar-SA"/>
        </w:rPr>
        <w:t>Размер компенсации составляет: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992"/>
        <w:gridCol w:w="993"/>
        <w:gridCol w:w="1106"/>
        <w:gridCol w:w="1162"/>
        <w:gridCol w:w="1984"/>
      </w:tblGrid>
      <w:tr w:rsidR="00405796" w:rsidRPr="00F8326F" w:rsidTr="005D5F8C">
        <w:tc>
          <w:tcPr>
            <w:tcW w:w="567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Наименование поставщика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ind w:left="-108" w:right="-108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 xml:space="preserve">Наименование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Ед. изм.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Кол-во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Цена за ед. изм., руб.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 xml:space="preserve">Сумма,  руб.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Обоснование</w:t>
            </w:r>
          </w:p>
        </w:tc>
      </w:tr>
      <w:tr w:rsidR="00DA6996" w:rsidRPr="00F46DF3" w:rsidTr="005D5F8C">
        <w:trPr>
          <w:trHeight w:val="1996"/>
        </w:trPr>
        <w:tc>
          <w:tcPr>
            <w:tcW w:w="567" w:type="dxa"/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ХХХ «____»</w:t>
            </w:r>
          </w:p>
        </w:tc>
        <w:tc>
          <w:tcPr>
            <w:tcW w:w="1559" w:type="dxa"/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Подача электроэнергии</w:t>
            </w:r>
          </w:p>
        </w:tc>
        <w:tc>
          <w:tcPr>
            <w:tcW w:w="992" w:type="dxa"/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кВт/час</w:t>
            </w:r>
          </w:p>
        </w:tc>
        <w:tc>
          <w:tcPr>
            <w:tcW w:w="993" w:type="dxa"/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106" w:type="dxa"/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162" w:type="dxa"/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Договор №      от </w:t>
            </w:r>
            <w:proofErr w:type="gramStart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   (</w:t>
            </w:r>
            <w:proofErr w:type="gramEnd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реквизиты </w:t>
            </w:r>
            <w:proofErr w:type="spellStart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энергоснабжающей</w:t>
            </w:r>
            <w:proofErr w:type="spellEnd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 организации)</w:t>
            </w:r>
          </w:p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Счет-фактура №  от (счет-фактура </w:t>
            </w:r>
            <w:proofErr w:type="spellStart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энергоснабжающей</w:t>
            </w:r>
            <w:proofErr w:type="spellEnd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 организации)</w:t>
            </w:r>
          </w:p>
        </w:tc>
      </w:tr>
      <w:tr w:rsidR="00DA6996" w:rsidRPr="00F46DF3" w:rsidTr="005D5F8C"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ХХХ «____»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Потери электроэнергии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Договор </w:t>
            </w:r>
            <w:proofErr w:type="gramStart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№  от</w:t>
            </w:r>
            <w:proofErr w:type="gramEnd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    (реквизиты </w:t>
            </w:r>
            <w:proofErr w:type="spellStart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энергоснабжающей</w:t>
            </w:r>
            <w:proofErr w:type="spellEnd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 организации)</w:t>
            </w:r>
          </w:p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Счет-фактура №  от  (счет-фактура </w:t>
            </w:r>
            <w:proofErr w:type="spellStart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энергоснабжающей</w:t>
            </w:r>
            <w:proofErr w:type="spellEnd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 организации)</w:t>
            </w:r>
          </w:p>
        </w:tc>
      </w:tr>
    </w:tbl>
    <w:p w:rsidR="00405796" w:rsidRPr="00F8326F" w:rsidRDefault="00405796" w:rsidP="008A3178">
      <w:pPr>
        <w:tabs>
          <w:tab w:val="left" w:pos="709"/>
        </w:tabs>
        <w:suppressAutoHyphens/>
        <w:spacing w:after="200"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ar-SA"/>
        </w:rPr>
      </w:pPr>
    </w:p>
    <w:p w:rsidR="00405796" w:rsidRPr="00F8326F" w:rsidRDefault="00405796" w:rsidP="00405796">
      <w:pPr>
        <w:pStyle w:val="a3"/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  <w:rPr>
          <w:rFonts w:ascii="Times New Roman" w:eastAsia="Times New Roman" w:hAnsi="Times New Roman"/>
          <w:sz w:val="22"/>
          <w:szCs w:val="22"/>
          <w:lang w:val="ru-RU" w:eastAsia="ar-SA"/>
        </w:rPr>
      </w:pPr>
      <w:r w:rsidRPr="00F8326F">
        <w:rPr>
          <w:rFonts w:ascii="Times New Roman" w:eastAsia="Times New Roman" w:hAnsi="Times New Roman"/>
          <w:sz w:val="22"/>
          <w:szCs w:val="22"/>
          <w:lang w:val="ru-RU" w:eastAsia="ar-SA"/>
        </w:rPr>
        <w:t xml:space="preserve">Размер корректировки компенсации за ____________ (указать месяц и год, за который уточняются показатели) составляет: 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709"/>
        <w:gridCol w:w="708"/>
        <w:gridCol w:w="1532"/>
        <w:gridCol w:w="1275"/>
        <w:gridCol w:w="1304"/>
        <w:gridCol w:w="1134"/>
      </w:tblGrid>
      <w:tr w:rsidR="00405796" w:rsidRPr="00F8326F" w:rsidTr="00405796">
        <w:tc>
          <w:tcPr>
            <w:tcW w:w="568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Наименование поставщика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ind w:left="-108" w:right="-108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 xml:space="preserve">Наименование работы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Ед. изм.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Кол-во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Цена за ед. изм., руб. примененная для расчета компенсации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 xml:space="preserve">Цена за ед. изм., руб. за отчетный период 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Изменение цены за ед. изм., руб.</w:t>
            </w:r>
          </w:p>
        </w:tc>
        <w:tc>
          <w:tcPr>
            <w:tcW w:w="1134" w:type="dxa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Сумма корректировки, руб.</w:t>
            </w:r>
          </w:p>
        </w:tc>
      </w:tr>
      <w:tr w:rsidR="00405796" w:rsidRPr="00F8326F" w:rsidTr="00405796">
        <w:trPr>
          <w:trHeight w:val="1996"/>
        </w:trPr>
        <w:tc>
          <w:tcPr>
            <w:tcW w:w="568" w:type="dxa"/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ХХХ «____»</w:t>
            </w:r>
          </w:p>
        </w:tc>
        <w:tc>
          <w:tcPr>
            <w:tcW w:w="1418" w:type="dxa"/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Корректировка стоимости подача электроэнергии</w:t>
            </w:r>
          </w:p>
        </w:tc>
        <w:tc>
          <w:tcPr>
            <w:tcW w:w="709" w:type="dxa"/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кВт/час</w:t>
            </w:r>
          </w:p>
        </w:tc>
        <w:tc>
          <w:tcPr>
            <w:tcW w:w="708" w:type="dxa"/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532" w:type="dxa"/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134" w:type="dxa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405796" w:rsidRPr="00F8326F" w:rsidTr="00405796">
        <w:trPr>
          <w:trHeight w:val="20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ХХХ «____»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Корректировка стоимости потерь электроэнергии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96" w:rsidRPr="00F8326F" w:rsidRDefault="004C7FC8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BD5D68" wp14:editId="29B51A0D">
                      <wp:simplePos x="0" y="0"/>
                      <wp:positionH relativeFrom="column">
                        <wp:posOffset>-2721610</wp:posOffset>
                      </wp:positionH>
                      <wp:positionV relativeFrom="paragraph">
                        <wp:posOffset>-4425950</wp:posOffset>
                      </wp:positionV>
                      <wp:extent cx="6506122" cy="8506047"/>
                      <wp:effectExtent l="38100" t="19050" r="47625" b="28575"/>
                      <wp:wrapNone/>
                      <wp:docPr id="6" name="Параллелограмм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6122" cy="8506047"/>
                              </a:xfrm>
                              <a:prstGeom prst="parallelogram">
                                <a:avLst>
                                  <a:gd name="adj" fmla="val 95532"/>
                                </a:avLst>
                              </a:prstGeom>
                              <a:solidFill>
                                <a:srgbClr val="FF0000">
                                  <a:alpha val="70000"/>
                                </a:srgbClr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44027" id="Параллелограмм 6" o:spid="_x0000_s1026" type="#_x0000_t7" style="position:absolute;margin-left:-214.3pt;margin-top:-348.5pt;width:512.3pt;height:6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" adj="20635" fillcolor="red" strokeweight="2.5pt">
                      <v:fill opacity="46003f"/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</w:tr>
    </w:tbl>
    <w:p w:rsidR="00405796" w:rsidRPr="00F8326F" w:rsidRDefault="00405796" w:rsidP="00405796">
      <w:pPr>
        <w:tabs>
          <w:tab w:val="left" w:pos="709"/>
        </w:tabs>
        <w:suppressAutoHyphens/>
        <w:spacing w:after="200"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ar-SA"/>
        </w:rPr>
      </w:pPr>
    </w:p>
    <w:p w:rsidR="00405796" w:rsidRPr="00D16768" w:rsidRDefault="00405796" w:rsidP="00405796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ar-SA"/>
        </w:rPr>
      </w:pPr>
      <w:r w:rsidRPr="00D16768">
        <w:rPr>
          <w:rFonts w:ascii="Times New Roman" w:eastAsia="Times New Roman" w:hAnsi="Times New Roman"/>
          <w:sz w:val="22"/>
          <w:szCs w:val="22"/>
          <w:lang w:val="ru-RU" w:eastAsia="ar-SA"/>
        </w:rPr>
        <w:t xml:space="preserve">Подрядчик подтверждает стоимость затрат, и обязуется оплатить в размере </w:t>
      </w:r>
      <w:r w:rsidR="005D5F8C" w:rsidRPr="00D16768">
        <w:rPr>
          <w:rFonts w:ascii="Times New Roman" w:eastAsia="Times New Roman" w:hAnsi="Times New Roman"/>
          <w:sz w:val="22"/>
          <w:szCs w:val="22"/>
          <w:lang w:val="ru-RU" w:eastAsia="ar-SA"/>
        </w:rPr>
        <w:t xml:space="preserve">ХХХХХХХХ руб., </w:t>
      </w:r>
      <w:r w:rsidR="003B4163" w:rsidRPr="00D16768">
        <w:rPr>
          <w:rFonts w:ascii="Times New Roman" w:eastAsia="Times New Roman" w:hAnsi="Times New Roman"/>
          <w:sz w:val="22"/>
          <w:szCs w:val="22"/>
          <w:lang w:val="ru-RU" w:eastAsia="ar-SA"/>
        </w:rPr>
        <w:t xml:space="preserve">в </w:t>
      </w:r>
      <w:proofErr w:type="spellStart"/>
      <w:r w:rsidR="003B4163" w:rsidRPr="00D16768">
        <w:rPr>
          <w:rFonts w:ascii="Times New Roman" w:eastAsia="Times New Roman" w:hAnsi="Times New Roman"/>
          <w:sz w:val="22"/>
          <w:szCs w:val="22"/>
          <w:lang w:val="ru-RU" w:eastAsia="ar-SA"/>
        </w:rPr>
        <w:t>т.ч</w:t>
      </w:r>
      <w:proofErr w:type="spellEnd"/>
      <w:r w:rsidR="003B4163" w:rsidRPr="00D16768">
        <w:rPr>
          <w:rFonts w:ascii="Times New Roman" w:eastAsia="Times New Roman" w:hAnsi="Times New Roman"/>
          <w:sz w:val="22"/>
          <w:szCs w:val="22"/>
          <w:lang w:val="ru-RU" w:eastAsia="ar-SA"/>
        </w:rPr>
        <w:t xml:space="preserve">. </w:t>
      </w:r>
      <w:r w:rsidR="005D5F8C" w:rsidRPr="00D16768">
        <w:rPr>
          <w:rFonts w:ascii="Times New Roman" w:eastAsia="Times New Roman" w:hAnsi="Times New Roman"/>
          <w:sz w:val="22"/>
          <w:szCs w:val="22"/>
          <w:lang w:val="ru-RU" w:eastAsia="ar-SA"/>
        </w:rPr>
        <w:t>НДС</w:t>
      </w:r>
      <w:r w:rsidR="003B4163" w:rsidRPr="00D16768">
        <w:rPr>
          <w:rFonts w:ascii="Times New Roman" w:eastAsia="Times New Roman" w:hAnsi="Times New Roman"/>
          <w:sz w:val="22"/>
          <w:szCs w:val="22"/>
          <w:lang w:val="ru-RU" w:eastAsia="ar-SA"/>
        </w:rPr>
        <w:t xml:space="preserve"> (20%)</w:t>
      </w:r>
      <w:r w:rsidR="005D5F8C" w:rsidRPr="00D16768">
        <w:rPr>
          <w:rFonts w:ascii="Times New Roman" w:eastAsia="Times New Roman" w:hAnsi="Times New Roman"/>
          <w:sz w:val="22"/>
          <w:szCs w:val="22"/>
          <w:lang w:val="ru-RU" w:eastAsia="ar-SA"/>
        </w:rPr>
        <w:t>,</w:t>
      </w:r>
      <w:r w:rsidRPr="00D16768">
        <w:rPr>
          <w:rFonts w:ascii="Times New Roman" w:eastAsia="Times New Roman" w:hAnsi="Times New Roman"/>
          <w:sz w:val="22"/>
          <w:szCs w:val="22"/>
          <w:lang w:val="ru-RU" w:eastAsia="ar-SA"/>
        </w:rPr>
        <w:t xml:space="preserve"> в течение 10 календарных дней. </w:t>
      </w:r>
    </w:p>
    <w:p w:rsidR="00405796" w:rsidRPr="00F8326F" w:rsidRDefault="00405796" w:rsidP="00405796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ar-SA"/>
        </w:rPr>
      </w:pPr>
      <w:r w:rsidRPr="00D16768">
        <w:rPr>
          <w:rFonts w:ascii="Times New Roman" w:eastAsia="Times New Roman" w:hAnsi="Times New Roman"/>
          <w:sz w:val="22"/>
          <w:szCs w:val="22"/>
          <w:lang w:val="ru-RU" w:eastAsia="ar-SA"/>
        </w:rPr>
        <w:t>Настоящий Акт составлен в двух экземплярах</w:t>
      </w:r>
      <w:r w:rsidRPr="00F8326F">
        <w:rPr>
          <w:rFonts w:ascii="Times New Roman" w:eastAsia="Times New Roman" w:hAnsi="Times New Roman"/>
          <w:sz w:val="22"/>
          <w:szCs w:val="22"/>
          <w:lang w:val="ru-RU" w:eastAsia="ar-SA"/>
        </w:rPr>
        <w:t>, по одному для каждой из сторон.</w:t>
      </w:r>
    </w:p>
    <w:p w:rsidR="00405796" w:rsidRPr="00F8326F" w:rsidRDefault="00405796" w:rsidP="00405796">
      <w:pPr>
        <w:tabs>
          <w:tab w:val="left" w:pos="709"/>
        </w:tabs>
        <w:suppressAutoHyphens/>
        <w:spacing w:after="200" w:line="276" w:lineRule="auto"/>
        <w:ind w:left="284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ar-SA"/>
        </w:rPr>
      </w:pPr>
    </w:p>
    <w:p w:rsidR="00405796" w:rsidRPr="00F8326F" w:rsidRDefault="008A3178" w:rsidP="00405796">
      <w:pPr>
        <w:jc w:val="both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От Генподрядчика:</w:t>
      </w:r>
      <w:r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ab/>
      </w:r>
      <w:r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ab/>
        <w:t xml:space="preserve">                     </w:t>
      </w:r>
      <w:r w:rsidR="00405796"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От Подрядчика:</w:t>
      </w:r>
    </w:p>
    <w:p w:rsidR="00405796" w:rsidRPr="00F8326F" w:rsidRDefault="00405796" w:rsidP="00405796">
      <w:pPr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tbl>
      <w:tblPr>
        <w:tblW w:w="9443" w:type="dxa"/>
        <w:tblLook w:val="04A0" w:firstRow="1" w:lastRow="0" w:firstColumn="1" w:lastColumn="0" w:noHBand="0" w:noVBand="1"/>
      </w:tblPr>
      <w:tblGrid>
        <w:gridCol w:w="4724"/>
        <w:gridCol w:w="4719"/>
      </w:tblGrid>
      <w:tr w:rsidR="008A3178" w:rsidRPr="00DE4C92" w:rsidTr="002C70CA">
        <w:trPr>
          <w:trHeight w:val="80"/>
        </w:trPr>
        <w:tc>
          <w:tcPr>
            <w:tcW w:w="4724" w:type="dxa"/>
            <w:shd w:val="clear" w:color="auto" w:fill="auto"/>
          </w:tcPr>
          <w:p w:rsidR="008A3178" w:rsidRPr="00F8326F" w:rsidRDefault="008A3178" w:rsidP="002C70C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>Генеральный директор</w:t>
            </w:r>
          </w:p>
          <w:p w:rsidR="008A3178" w:rsidRPr="00F8326F" w:rsidRDefault="008A3178" w:rsidP="002C70C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26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АО</w:t>
            </w: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</w:t>
            </w:r>
            <w:r w:rsidR="00864A65">
              <w:rPr>
                <w:rFonts w:ascii="Times New Roman" w:hAnsi="Times New Roman"/>
                <w:sz w:val="22"/>
                <w:szCs w:val="22"/>
                <w:lang w:val="ru-RU"/>
              </w:rPr>
              <w:t>ДиМ</w:t>
            </w: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  <w:p w:rsidR="008A3178" w:rsidRPr="00F8326F" w:rsidRDefault="008A3178" w:rsidP="002C70C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A3178" w:rsidRPr="00F8326F" w:rsidRDefault="008A3178" w:rsidP="002C70C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______________________ </w:t>
            </w:r>
            <w:r w:rsidR="00864A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 </w:t>
            </w:r>
            <w:proofErr w:type="spellStart"/>
            <w:r w:rsidR="00F46DF3">
              <w:rPr>
                <w:rFonts w:ascii="Times New Roman" w:hAnsi="Times New Roman"/>
                <w:sz w:val="22"/>
                <w:szCs w:val="22"/>
                <w:lang w:val="ru-RU"/>
              </w:rPr>
              <w:t>М.Н.Григорьев</w:t>
            </w:r>
            <w:proofErr w:type="spellEnd"/>
            <w:r w:rsidR="00F46D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864A65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</w:p>
          <w:p w:rsidR="008A3178" w:rsidRPr="00F8326F" w:rsidRDefault="008A3178" w:rsidP="002C70C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>м.п</w:t>
            </w:r>
            <w:proofErr w:type="spellEnd"/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719" w:type="dxa"/>
            <w:shd w:val="clear" w:color="auto" w:fill="auto"/>
          </w:tcPr>
          <w:p w:rsidR="009A1A91" w:rsidRPr="009A1A91" w:rsidRDefault="009A1A91" w:rsidP="009A1A91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1A91">
              <w:rPr>
                <w:rFonts w:ascii="Times New Roman" w:hAnsi="Times New Roman"/>
                <w:sz w:val="22"/>
                <w:szCs w:val="22"/>
                <w:lang w:val="ru-RU"/>
              </w:rPr>
              <w:t>Генеральный директор</w:t>
            </w:r>
          </w:p>
          <w:p w:rsidR="009A1A91" w:rsidRPr="009A1A91" w:rsidRDefault="00864A65" w:rsidP="009A1A91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 </w:t>
            </w:r>
            <w:r w:rsidR="009A1A91" w:rsidRPr="009A1A91">
              <w:rPr>
                <w:rFonts w:ascii="Times New Roman" w:hAnsi="Times New Roman"/>
                <w:sz w:val="22"/>
                <w:szCs w:val="22"/>
                <w:lang w:val="ru-RU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 </w:t>
            </w:r>
            <w:r w:rsidR="009A1A91" w:rsidRPr="009A1A91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  <w:p w:rsidR="009A1A91" w:rsidRPr="009A1A91" w:rsidRDefault="009A1A91" w:rsidP="009A1A91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9A1A91" w:rsidRPr="009A1A91" w:rsidRDefault="009A1A91" w:rsidP="009A1A91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1A9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_____________________ </w:t>
            </w:r>
            <w:r w:rsidR="00864A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/ _______ / </w:t>
            </w:r>
          </w:p>
          <w:p w:rsidR="008A3178" w:rsidRPr="00F8326F" w:rsidRDefault="009A1A91" w:rsidP="009A1A91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9A1A91">
              <w:rPr>
                <w:rFonts w:ascii="Times New Roman" w:hAnsi="Times New Roman"/>
                <w:sz w:val="22"/>
                <w:szCs w:val="22"/>
                <w:lang w:val="ru-RU"/>
              </w:rPr>
              <w:t>м.п</w:t>
            </w:r>
            <w:proofErr w:type="spellEnd"/>
            <w:r w:rsidRPr="009A1A91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</w:tbl>
    <w:p w:rsidR="00405796" w:rsidRDefault="00405796" w:rsidP="00DE1E38">
      <w:pPr>
        <w:jc w:val="both"/>
        <w:rPr>
          <w:rFonts w:ascii="Times New Roman" w:eastAsia="Times New Roman" w:hAnsi="Times New Roman"/>
          <w:lang w:val="ru-RU" w:eastAsia="ru-RU"/>
        </w:rPr>
      </w:pPr>
    </w:p>
    <w:p w:rsidR="00540C2F" w:rsidRDefault="00540C2F" w:rsidP="00DE1E38">
      <w:pPr>
        <w:jc w:val="both"/>
        <w:rPr>
          <w:rFonts w:ascii="Times New Roman" w:eastAsia="Times New Roman" w:hAnsi="Times New Roman"/>
          <w:lang w:val="ru-RU" w:eastAsia="ru-RU"/>
        </w:rPr>
        <w:sectPr w:rsidR="00540C2F" w:rsidSect="00540C2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4C7FC8" w:rsidRDefault="004C7FC8" w:rsidP="004C7FC8">
      <w:pPr>
        <w:keepNext/>
        <w:keepLines/>
        <w:spacing w:line="276" w:lineRule="auto"/>
        <w:ind w:right="1103"/>
        <w:contextualSpacing/>
        <w:jc w:val="right"/>
        <w:rPr>
          <w:rFonts w:ascii="Times New Roman" w:eastAsia="SimSun" w:hAnsi="Times New Roman"/>
          <w:b/>
          <w:i/>
          <w:iCs/>
          <w:sz w:val="22"/>
          <w:szCs w:val="22"/>
          <w:lang w:val="x-none" w:eastAsia="x-none"/>
        </w:rPr>
      </w:pPr>
      <w:r>
        <w:rPr>
          <w:rFonts w:ascii="Times New Roman" w:eastAsia="SimSun" w:hAnsi="Times New Roman"/>
          <w:b/>
          <w:i/>
          <w:iCs/>
          <w:sz w:val="22"/>
          <w:szCs w:val="22"/>
          <w:lang w:val="ru-RU" w:eastAsia="x-none"/>
        </w:rPr>
        <w:lastRenderedPageBreak/>
        <w:t xml:space="preserve"> </w:t>
      </w:r>
      <w:r w:rsidR="000B5D78" w:rsidRPr="004C7FC8">
        <w:rPr>
          <w:rFonts w:ascii="Times New Roman" w:eastAsia="SimSun" w:hAnsi="Times New Roman"/>
          <w:b/>
          <w:i/>
          <w:iCs/>
          <w:sz w:val="22"/>
          <w:szCs w:val="22"/>
          <w:lang w:val="x-none" w:eastAsia="x-none"/>
        </w:rPr>
        <w:t>Приложение №2</w:t>
      </w:r>
    </w:p>
    <w:p w:rsidR="004C7FC8" w:rsidRDefault="004C7FC8" w:rsidP="004C7FC8">
      <w:pPr>
        <w:keepNext/>
        <w:keepLines/>
        <w:spacing w:line="276" w:lineRule="auto"/>
        <w:ind w:right="1103"/>
        <w:contextualSpacing/>
        <w:jc w:val="right"/>
        <w:rPr>
          <w:rFonts w:ascii="Times New Roman" w:eastAsia="SimSun" w:hAnsi="Times New Roman"/>
          <w:b/>
          <w:i/>
          <w:iCs/>
          <w:sz w:val="22"/>
          <w:szCs w:val="22"/>
          <w:lang w:val="x-none" w:eastAsia="x-none"/>
        </w:rPr>
      </w:pPr>
      <w:r w:rsidRPr="004C7FC8"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  <w:t xml:space="preserve">к Договору № </w:t>
      </w:r>
      <w:r w:rsidRPr="004C7FC8">
        <w:rPr>
          <w:rFonts w:ascii="Times New Roman" w:eastAsia="Times New Roman" w:hAnsi="Times New Roman"/>
          <w:b/>
          <w:i/>
          <w:sz w:val="22"/>
          <w:szCs w:val="22"/>
          <w:lang w:val="ru-RU" w:eastAsia="ru-RU"/>
        </w:rPr>
        <w:t>ЭЛ-5007/______________</w:t>
      </w:r>
    </w:p>
    <w:p w:rsidR="004C7FC8" w:rsidRPr="004C7FC8" w:rsidRDefault="004C7FC8" w:rsidP="004C7FC8">
      <w:pPr>
        <w:keepNext/>
        <w:keepLines/>
        <w:spacing w:line="276" w:lineRule="auto"/>
        <w:ind w:right="1103"/>
        <w:contextualSpacing/>
        <w:jc w:val="right"/>
        <w:rPr>
          <w:rFonts w:ascii="Times New Roman" w:eastAsia="SimSun" w:hAnsi="Times New Roman"/>
          <w:b/>
          <w:i/>
          <w:iCs/>
          <w:sz w:val="22"/>
          <w:szCs w:val="22"/>
          <w:lang w:val="x-none" w:eastAsia="x-none"/>
        </w:rPr>
      </w:pPr>
      <w:r w:rsidRPr="004C7FC8">
        <w:rPr>
          <w:rFonts w:ascii="Times New Roman" w:eastAsia="Times New Roman" w:hAnsi="Times New Roman"/>
          <w:b/>
          <w:i/>
          <w:sz w:val="22"/>
          <w:szCs w:val="22"/>
          <w:lang w:val="ru-RU" w:eastAsia="ru-RU"/>
        </w:rPr>
        <w:t>от «___» ____________ 20___ года</w:t>
      </w:r>
    </w:p>
    <w:p w:rsidR="004C7FC8" w:rsidRPr="00903D6C" w:rsidRDefault="004C7FC8" w:rsidP="000B5D78">
      <w:pPr>
        <w:keepNext/>
        <w:keepLines/>
        <w:spacing w:line="276" w:lineRule="auto"/>
        <w:ind w:right="1103"/>
        <w:contextualSpacing/>
        <w:jc w:val="right"/>
        <w:rPr>
          <w:rFonts w:ascii="Times New Roman" w:eastAsia="SimSun" w:hAnsi="Times New Roman"/>
          <w:b/>
          <w:i/>
          <w:iCs/>
          <w:sz w:val="22"/>
          <w:szCs w:val="22"/>
          <w:lang w:val="x-none" w:eastAsia="x-none"/>
        </w:rPr>
      </w:pPr>
    </w:p>
    <w:p w:rsidR="00C92E35" w:rsidRDefault="00C92E35" w:rsidP="000B5D78">
      <w:pPr>
        <w:keepNext/>
        <w:keepLines/>
        <w:spacing w:line="276" w:lineRule="auto"/>
        <w:contextualSpacing/>
        <w:jc w:val="center"/>
        <w:rPr>
          <w:rFonts w:ascii="Times New Roman" w:eastAsia="SimSun" w:hAnsi="Times New Roman"/>
          <w:iCs/>
          <w:sz w:val="22"/>
          <w:szCs w:val="22"/>
          <w:lang w:val="x-none" w:eastAsia="x-none"/>
        </w:rPr>
      </w:pPr>
    </w:p>
    <w:p w:rsidR="000B5D78" w:rsidRPr="00855750" w:rsidRDefault="000B5D78" w:rsidP="000B5D78">
      <w:pPr>
        <w:keepNext/>
        <w:keepLines/>
        <w:spacing w:line="276" w:lineRule="auto"/>
        <w:contextualSpacing/>
        <w:jc w:val="center"/>
        <w:rPr>
          <w:rFonts w:ascii="Times New Roman" w:eastAsia="SimSun" w:hAnsi="Times New Roman"/>
          <w:b/>
          <w:sz w:val="22"/>
          <w:szCs w:val="22"/>
          <w:lang w:val="x-none" w:eastAsia="x-none"/>
        </w:rPr>
      </w:pPr>
      <w:r w:rsidRPr="00855750">
        <w:rPr>
          <w:rFonts w:ascii="Times New Roman" w:eastAsia="SimSun" w:hAnsi="Times New Roman"/>
          <w:b/>
          <w:sz w:val="22"/>
          <w:szCs w:val="22"/>
          <w:lang w:val="x-none" w:eastAsia="x-none"/>
        </w:rPr>
        <w:t xml:space="preserve">ФОРМА АКТА №  </w:t>
      </w:r>
    </w:p>
    <w:p w:rsidR="000B5D78" w:rsidRPr="00855750" w:rsidRDefault="000B5D78" w:rsidP="000B5D78">
      <w:pPr>
        <w:keepNext/>
        <w:keepLines/>
        <w:spacing w:line="276" w:lineRule="auto"/>
        <w:contextualSpacing/>
        <w:jc w:val="center"/>
        <w:rPr>
          <w:rFonts w:ascii="Times New Roman" w:eastAsia="SimSun" w:hAnsi="Times New Roman"/>
          <w:sz w:val="22"/>
          <w:szCs w:val="22"/>
          <w:lang w:val="x-none" w:eastAsia="x-none"/>
        </w:rPr>
      </w:pPr>
      <w:r w:rsidRPr="00855750">
        <w:rPr>
          <w:rFonts w:ascii="Times New Roman" w:eastAsia="SimSun" w:hAnsi="Times New Roman"/>
          <w:sz w:val="22"/>
          <w:szCs w:val="22"/>
          <w:lang w:val="x-none" w:eastAsia="x-none"/>
        </w:rPr>
        <w:t>снятия показаний измерительных комплексов (первичного учета) электрической энергии и мощности</w:t>
      </w:r>
    </w:p>
    <w:p w:rsidR="000B5D78" w:rsidRPr="00855750" w:rsidRDefault="000B5D78" w:rsidP="000B5D78">
      <w:pPr>
        <w:keepNext/>
        <w:keepLines/>
        <w:spacing w:line="276" w:lineRule="auto"/>
        <w:contextualSpacing/>
        <w:jc w:val="center"/>
        <w:rPr>
          <w:rFonts w:ascii="Times New Roman" w:eastAsia="SimSun" w:hAnsi="Times New Roman"/>
          <w:b/>
          <w:sz w:val="22"/>
          <w:szCs w:val="22"/>
          <w:lang w:val="x-none" w:eastAsia="x-none"/>
        </w:rPr>
      </w:pPr>
      <w:r w:rsidRPr="00855750">
        <w:rPr>
          <w:rFonts w:ascii="Times New Roman" w:eastAsia="SimSun" w:hAnsi="Times New Roman"/>
          <w:b/>
          <w:sz w:val="22"/>
          <w:szCs w:val="22"/>
          <w:lang w:val="x-none" w:eastAsia="x-none"/>
        </w:rPr>
        <w:t>«     » ________________ 20</w:t>
      </w:r>
      <w:r w:rsidRPr="00855750">
        <w:rPr>
          <w:rFonts w:ascii="Times New Roman" w:eastAsia="SimSun" w:hAnsi="Times New Roman"/>
          <w:b/>
          <w:sz w:val="22"/>
          <w:szCs w:val="22"/>
          <w:lang w:val="ru-RU" w:eastAsia="x-none"/>
        </w:rPr>
        <w:t>__</w:t>
      </w:r>
      <w:r w:rsidRPr="00855750">
        <w:rPr>
          <w:rFonts w:ascii="Times New Roman" w:eastAsia="SimSun" w:hAnsi="Times New Roman"/>
          <w:b/>
          <w:sz w:val="22"/>
          <w:szCs w:val="22"/>
          <w:lang w:val="x-none" w:eastAsia="x-none"/>
        </w:rPr>
        <w:t>г.</w:t>
      </w:r>
    </w:p>
    <w:p w:rsidR="000B5D78" w:rsidRPr="00855750" w:rsidRDefault="00CC1497" w:rsidP="000B5D78">
      <w:pPr>
        <w:keepNext/>
        <w:keepLines/>
        <w:spacing w:line="276" w:lineRule="auto"/>
        <w:contextualSpacing/>
        <w:rPr>
          <w:rFonts w:ascii="Times New Roman" w:eastAsia="SimSun" w:hAnsi="Times New Roman"/>
          <w:sz w:val="22"/>
          <w:szCs w:val="22"/>
          <w:lang w:val="x-none" w:eastAsia="x-none"/>
        </w:rPr>
      </w:pPr>
      <w:r>
        <w:rPr>
          <w:rFonts w:ascii="Times New Roman" w:eastAsia="Times New Roman" w:hAnsi="Times New Roman"/>
          <w:b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0A059A" wp14:editId="558596FF">
                <wp:simplePos x="0" y="0"/>
                <wp:positionH relativeFrom="column">
                  <wp:posOffset>827</wp:posOffset>
                </wp:positionH>
                <wp:positionV relativeFrom="paragraph">
                  <wp:posOffset>161305</wp:posOffset>
                </wp:positionV>
                <wp:extent cx="9207500" cy="4464685"/>
                <wp:effectExtent l="95250" t="19050" r="88900" b="12065"/>
                <wp:wrapNone/>
                <wp:docPr id="7" name="Параллелограм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0" cy="4464685"/>
                        </a:xfrm>
                        <a:prstGeom prst="parallelogram">
                          <a:avLst>
                            <a:gd name="adj" fmla="val 196983"/>
                          </a:avLst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78B99A" id="Параллелограмм 7" o:spid="_x0000_s1026" type="#_x0000_t7" style="position:absolute;margin-left:.05pt;margin-top:12.7pt;width:725pt;height:35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" adj="20632" fillcolor="red" strokeweight="2.5pt">
                <v:fill opacity="46003f"/>
                <v:shadow color="#868686"/>
              </v:shape>
            </w:pict>
          </mc:Fallback>
        </mc:AlternateContent>
      </w:r>
      <w:r w:rsidR="000B5D78" w:rsidRPr="00855750">
        <w:rPr>
          <w:rFonts w:ascii="Times New Roman" w:eastAsia="SimSun" w:hAnsi="Times New Roman"/>
          <w:sz w:val="22"/>
          <w:szCs w:val="22"/>
          <w:lang w:val="x-none" w:eastAsia="x-none"/>
        </w:rPr>
        <w:t>Настоящий Акт составлен_____________________________________________________________________________________________________________</w:t>
      </w:r>
    </w:p>
    <w:p w:rsidR="000B5D78" w:rsidRPr="004661DF" w:rsidRDefault="000B5D78" w:rsidP="000B5D78">
      <w:pPr>
        <w:spacing w:line="276" w:lineRule="auto"/>
        <w:ind w:left="2160" w:firstLine="720"/>
        <w:contextualSpacing/>
        <w:rPr>
          <w:rFonts w:ascii="Times New Roman" w:eastAsia="SimSun" w:hAnsi="Times New Roman"/>
          <w:sz w:val="18"/>
          <w:szCs w:val="18"/>
          <w:lang w:val="x-none" w:eastAsia="x-none"/>
        </w:rPr>
      </w:pP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>(</w:t>
      </w:r>
      <w:proofErr w:type="spellStart"/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>ф.и.о.</w:t>
      </w:r>
      <w:proofErr w:type="spellEnd"/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>, должность представителя Подрядчика)</w:t>
      </w:r>
    </w:p>
    <w:p w:rsidR="000B5D78" w:rsidRPr="004661DF" w:rsidRDefault="000B5D78" w:rsidP="000B5D78">
      <w:pPr>
        <w:spacing w:after="120" w:line="276" w:lineRule="auto"/>
        <w:contextualSpacing/>
        <w:rPr>
          <w:rFonts w:ascii="Times New Roman" w:eastAsia="Times New Roman" w:hAnsi="Times New Roman"/>
          <w:lang w:val="x-none" w:eastAsia="x-none"/>
        </w:rPr>
      </w:pPr>
      <w:r w:rsidRPr="004661DF">
        <w:rPr>
          <w:rFonts w:ascii="Times New Roman" w:eastAsia="Times New Roman" w:hAnsi="Times New Roman"/>
          <w:lang w:val="x-none" w:eastAsia="x-none"/>
        </w:rPr>
        <w:t>и_______________________________________________________________________________________________________________________</w:t>
      </w:r>
    </w:p>
    <w:p w:rsidR="000B5D78" w:rsidRDefault="000B5D78" w:rsidP="000B5D78">
      <w:pPr>
        <w:spacing w:line="276" w:lineRule="auto"/>
        <w:ind w:left="2160" w:firstLine="720"/>
        <w:contextualSpacing/>
        <w:rPr>
          <w:rFonts w:ascii="Times New Roman" w:eastAsia="SimSun" w:hAnsi="Times New Roman"/>
          <w:sz w:val="18"/>
          <w:szCs w:val="18"/>
          <w:lang w:val="x-none" w:eastAsia="x-none"/>
        </w:rPr>
      </w:pP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>(</w:t>
      </w:r>
      <w:proofErr w:type="spellStart"/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>ф.и.о.</w:t>
      </w:r>
      <w:proofErr w:type="spellEnd"/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>, должность представителя Генподрядчика )</w:t>
      </w:r>
    </w:p>
    <w:p w:rsidR="000B5D78" w:rsidRPr="004661DF" w:rsidRDefault="000B5D78" w:rsidP="000B5D78">
      <w:pPr>
        <w:spacing w:line="276" w:lineRule="auto"/>
        <w:ind w:left="2160" w:firstLine="720"/>
        <w:contextualSpacing/>
        <w:rPr>
          <w:rFonts w:ascii="Times New Roman" w:eastAsia="SimSun" w:hAnsi="Times New Roman"/>
          <w:sz w:val="18"/>
          <w:szCs w:val="18"/>
          <w:lang w:val="x-none" w:eastAsia="x-none"/>
        </w:rPr>
      </w:pPr>
    </w:p>
    <w:p w:rsidR="000B5D78" w:rsidRPr="004661DF" w:rsidRDefault="000B5D78" w:rsidP="000B5D78">
      <w:pPr>
        <w:spacing w:line="276" w:lineRule="auto"/>
        <w:contextualSpacing/>
        <w:rPr>
          <w:rFonts w:ascii="Times New Roman" w:eastAsia="SimSun" w:hAnsi="Times New Roman"/>
          <w:sz w:val="18"/>
          <w:szCs w:val="18"/>
          <w:lang w:val="ru-RU" w:eastAsia="x-none"/>
        </w:rPr>
      </w:pP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object w:dxaOrig="14580" w:dyaOrig="3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.75pt;height:156pt" o:ole="">
            <v:imagedata r:id="rId8" o:title=""/>
          </v:shape>
          <o:OLEObject Type="Embed" ProgID="Excel.Sheet.12" ShapeID="_x0000_i1025" DrawAspect="Content" ObjectID="_1812811957" r:id="rId9"/>
        </w:object>
      </w:r>
    </w:p>
    <w:p w:rsidR="000B5D78" w:rsidRPr="004661DF" w:rsidRDefault="000B5D78" w:rsidP="000B5D78">
      <w:pPr>
        <w:spacing w:line="276" w:lineRule="auto"/>
        <w:contextualSpacing/>
        <w:rPr>
          <w:rFonts w:ascii="Times New Roman" w:eastAsia="SimSun" w:hAnsi="Times New Roman"/>
          <w:sz w:val="18"/>
          <w:szCs w:val="18"/>
          <w:lang w:val="ru-RU" w:eastAsia="x-none"/>
        </w:rPr>
      </w:pPr>
      <w:r w:rsidRPr="00F74B3A">
        <w:rPr>
          <w:rFonts w:ascii="Times New Roman" w:eastAsia="SimSun" w:hAnsi="Times New Roman"/>
          <w:sz w:val="18"/>
          <w:szCs w:val="18"/>
          <w:lang w:val="ru-RU" w:eastAsia="x-none"/>
        </w:rPr>
        <w:t>Настоящий Акт составлен в трех экземплярах, один для Подрядчика и два для Генподрядчика.</w:t>
      </w:r>
    </w:p>
    <w:p w:rsidR="000B5D78" w:rsidRPr="004661DF" w:rsidRDefault="000B5D78" w:rsidP="000B5D78">
      <w:pPr>
        <w:spacing w:line="276" w:lineRule="auto"/>
        <w:contextualSpacing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0B5D78" w:rsidRPr="004661DF" w:rsidRDefault="000B5D78" w:rsidP="000B5D78">
      <w:pPr>
        <w:keepNext/>
        <w:keepLines/>
        <w:spacing w:line="276" w:lineRule="auto"/>
        <w:contextualSpacing/>
        <w:rPr>
          <w:rFonts w:ascii="Times New Roman" w:eastAsia="SimSun" w:hAnsi="Times New Roman"/>
          <w:sz w:val="22"/>
          <w:szCs w:val="22"/>
          <w:lang w:val="x-none" w:eastAsia="x-none"/>
        </w:rPr>
      </w:pPr>
      <w:r w:rsidRPr="004661DF">
        <w:rPr>
          <w:rFonts w:ascii="Times New Roman" w:eastAsia="SimSun" w:hAnsi="Times New Roman"/>
          <w:b/>
          <w:sz w:val="22"/>
          <w:szCs w:val="22"/>
          <w:lang w:val="x-none" w:eastAsia="x-none"/>
        </w:rPr>
        <w:t xml:space="preserve">Представитель  Генподрядчика </w:t>
      </w:r>
      <w:r w:rsidRPr="004661DF">
        <w:rPr>
          <w:rFonts w:ascii="Times New Roman" w:eastAsia="SimSun" w:hAnsi="Times New Roman"/>
          <w:sz w:val="22"/>
          <w:szCs w:val="22"/>
          <w:lang w:val="x-none" w:eastAsia="x-none"/>
        </w:rPr>
        <w:tab/>
      </w:r>
      <w:r w:rsidRPr="004661DF">
        <w:rPr>
          <w:rFonts w:ascii="Times New Roman" w:eastAsia="SimSun" w:hAnsi="Times New Roman"/>
          <w:sz w:val="22"/>
          <w:szCs w:val="22"/>
          <w:lang w:val="x-none" w:eastAsia="x-none"/>
        </w:rPr>
        <w:tab/>
      </w:r>
      <w:r w:rsidRPr="004661DF">
        <w:rPr>
          <w:rFonts w:ascii="Times New Roman" w:eastAsia="SimSun" w:hAnsi="Times New Roman"/>
          <w:sz w:val="22"/>
          <w:szCs w:val="22"/>
          <w:lang w:val="x-none" w:eastAsia="x-none"/>
        </w:rPr>
        <w:tab/>
      </w:r>
      <w:r w:rsidRPr="004661DF">
        <w:rPr>
          <w:rFonts w:ascii="Times New Roman" w:eastAsia="SimSun" w:hAnsi="Times New Roman"/>
          <w:sz w:val="22"/>
          <w:szCs w:val="22"/>
          <w:lang w:val="x-none" w:eastAsia="x-none"/>
        </w:rPr>
        <w:tab/>
      </w:r>
      <w:r w:rsidRPr="004661DF">
        <w:rPr>
          <w:rFonts w:ascii="Times New Roman" w:eastAsia="SimSun" w:hAnsi="Times New Roman"/>
          <w:sz w:val="22"/>
          <w:szCs w:val="22"/>
          <w:lang w:val="x-none" w:eastAsia="x-none"/>
        </w:rPr>
        <w:tab/>
      </w:r>
      <w:r w:rsidRPr="004661DF">
        <w:rPr>
          <w:rFonts w:ascii="Times New Roman" w:eastAsia="SimSun" w:hAnsi="Times New Roman"/>
          <w:sz w:val="22"/>
          <w:szCs w:val="22"/>
          <w:lang w:val="x-none" w:eastAsia="x-none"/>
        </w:rPr>
        <w:tab/>
      </w:r>
      <w:r w:rsidRPr="004661DF">
        <w:rPr>
          <w:rFonts w:ascii="Times New Roman" w:eastAsia="SimSun" w:hAnsi="Times New Roman"/>
          <w:sz w:val="22"/>
          <w:szCs w:val="22"/>
          <w:lang w:val="x-none" w:eastAsia="x-none"/>
        </w:rPr>
        <w:tab/>
      </w:r>
      <w:r w:rsidRPr="004661DF">
        <w:rPr>
          <w:rFonts w:ascii="Times New Roman" w:eastAsia="SimSun" w:hAnsi="Times New Roman"/>
          <w:b/>
          <w:sz w:val="22"/>
          <w:szCs w:val="22"/>
          <w:lang w:val="x-none" w:eastAsia="x-none"/>
        </w:rPr>
        <w:t xml:space="preserve">Представитель Подрядчика </w:t>
      </w:r>
    </w:p>
    <w:p w:rsidR="000B5D78" w:rsidRPr="004661DF" w:rsidRDefault="000B5D78" w:rsidP="000B5D78">
      <w:pPr>
        <w:keepNext/>
        <w:keepLines/>
        <w:spacing w:line="276" w:lineRule="auto"/>
        <w:ind w:firstLine="720"/>
        <w:contextualSpacing/>
        <w:rPr>
          <w:rFonts w:ascii="Times New Roman" w:eastAsia="SimSun" w:hAnsi="Times New Roman"/>
          <w:sz w:val="22"/>
          <w:szCs w:val="22"/>
          <w:lang w:val="x-none" w:eastAsia="x-none"/>
        </w:rPr>
      </w:pPr>
    </w:p>
    <w:p w:rsidR="000B5D78" w:rsidRPr="004661DF" w:rsidRDefault="000B5D78" w:rsidP="000B5D78">
      <w:pPr>
        <w:spacing w:line="276" w:lineRule="auto"/>
        <w:contextualSpacing/>
        <w:rPr>
          <w:rFonts w:ascii="Times New Roman" w:eastAsia="SimSun" w:hAnsi="Times New Roman"/>
          <w:sz w:val="18"/>
          <w:szCs w:val="18"/>
          <w:lang w:val="x-none" w:eastAsia="x-none"/>
        </w:rPr>
      </w:pP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>____________________________________________________________________</w:t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  <w:t>____________________________________________________________________</w:t>
      </w:r>
    </w:p>
    <w:p w:rsidR="000B5D78" w:rsidRPr="004661DF" w:rsidRDefault="000B5D78" w:rsidP="000B5D78">
      <w:pPr>
        <w:spacing w:line="276" w:lineRule="auto"/>
        <w:contextualSpacing/>
        <w:rPr>
          <w:rFonts w:ascii="Times New Roman" w:eastAsia="SimSun" w:hAnsi="Times New Roman"/>
          <w:sz w:val="18"/>
          <w:szCs w:val="18"/>
          <w:lang w:val="x-none" w:eastAsia="x-none"/>
        </w:rPr>
      </w:pP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 xml:space="preserve">должность </w:t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  <w:t>подпись</w:t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  <w:t>расшифровка подписи</w:t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  <w:t>должность</w:t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  <w:t xml:space="preserve"> подпись</w:t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  <w:t>расшифровка подписи</w:t>
      </w:r>
    </w:p>
    <w:p w:rsidR="000B5D78" w:rsidRPr="004661DF" w:rsidRDefault="000B5D78" w:rsidP="000B5D78">
      <w:pPr>
        <w:spacing w:line="276" w:lineRule="auto"/>
        <w:contextualSpacing/>
        <w:rPr>
          <w:rFonts w:ascii="Times New Roman" w:eastAsia="SimSun" w:hAnsi="Times New Roman"/>
          <w:sz w:val="18"/>
          <w:szCs w:val="18"/>
          <w:lang w:val="x-none" w:eastAsia="x-none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7513"/>
        <w:gridCol w:w="7088"/>
      </w:tblGrid>
      <w:tr w:rsidR="000B5D78" w:rsidRPr="00DE4C92" w:rsidTr="000B5D78">
        <w:trPr>
          <w:trHeight w:val="80"/>
        </w:trPr>
        <w:tc>
          <w:tcPr>
            <w:tcW w:w="7513" w:type="dxa"/>
            <w:shd w:val="clear" w:color="auto" w:fill="auto"/>
          </w:tcPr>
          <w:p w:rsidR="000B5D78" w:rsidRPr="00F8326F" w:rsidRDefault="000B5D78" w:rsidP="00D8200B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>Генеральный директор</w:t>
            </w:r>
          </w:p>
          <w:p w:rsidR="000B5D78" w:rsidRPr="00F8326F" w:rsidRDefault="000B5D78" w:rsidP="00D8200B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26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АО</w:t>
            </w: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</w:t>
            </w:r>
            <w:r w:rsidR="00864A65">
              <w:rPr>
                <w:rFonts w:ascii="Times New Roman" w:hAnsi="Times New Roman"/>
                <w:sz w:val="22"/>
                <w:szCs w:val="22"/>
                <w:lang w:val="ru-RU"/>
              </w:rPr>
              <w:t>ДиМ</w:t>
            </w: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  <w:p w:rsidR="000B5D78" w:rsidRPr="00F8326F" w:rsidRDefault="000B5D78" w:rsidP="00D8200B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0B5D78" w:rsidRPr="00F8326F" w:rsidRDefault="000B5D78" w:rsidP="00D8200B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______________________ </w:t>
            </w:r>
            <w:r w:rsidR="00864A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/ </w:t>
            </w:r>
            <w:proofErr w:type="spellStart"/>
            <w:r w:rsidR="00F46DF3">
              <w:rPr>
                <w:rFonts w:ascii="Times New Roman" w:hAnsi="Times New Roman"/>
                <w:sz w:val="22"/>
                <w:szCs w:val="22"/>
                <w:lang w:val="ru-RU"/>
              </w:rPr>
              <w:t>М.Н.Григорьев</w:t>
            </w:r>
            <w:proofErr w:type="spellEnd"/>
            <w:r w:rsidR="00F46D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bookmarkStart w:id="0" w:name="_GoBack"/>
            <w:bookmarkEnd w:id="0"/>
            <w:r w:rsidR="00864A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 </w:t>
            </w:r>
          </w:p>
          <w:p w:rsidR="000B5D78" w:rsidRPr="00F8326F" w:rsidRDefault="000B5D78" w:rsidP="00D8200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7088" w:type="dxa"/>
            <w:shd w:val="clear" w:color="auto" w:fill="auto"/>
          </w:tcPr>
          <w:p w:rsidR="000B5D78" w:rsidRPr="00F8326F" w:rsidRDefault="000B5D78" w:rsidP="00D8200B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>Генеральный директор</w:t>
            </w:r>
          </w:p>
          <w:p w:rsidR="000B5D78" w:rsidRPr="00F8326F" w:rsidRDefault="00864A65" w:rsidP="00D8200B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  <w:r w:rsidR="000B5D78" w:rsidRPr="00F8326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</w:t>
            </w:r>
            <w:r w:rsidR="000B5D78" w:rsidRPr="00F8326F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  <w:p w:rsidR="000B5D78" w:rsidRPr="00F8326F" w:rsidRDefault="000B5D78" w:rsidP="00D8200B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64A65" w:rsidRDefault="000B5D78" w:rsidP="00864A65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_____________________ </w:t>
            </w:r>
            <w:r w:rsidR="00864A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/ ________ / </w:t>
            </w:r>
          </w:p>
          <w:p w:rsidR="000B5D78" w:rsidRPr="00F8326F" w:rsidRDefault="000B5D78" w:rsidP="00864A65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>м.п.</w:t>
            </w:r>
          </w:p>
        </w:tc>
      </w:tr>
    </w:tbl>
    <w:p w:rsidR="00AB2B1E" w:rsidRDefault="00AB2B1E" w:rsidP="000B5D78">
      <w:pPr>
        <w:keepNext/>
        <w:keepLines/>
        <w:spacing w:line="276" w:lineRule="auto"/>
        <w:ind w:right="1103"/>
        <w:contextualSpacing/>
        <w:rPr>
          <w:rFonts w:ascii="Times New Roman" w:eastAsia="Times New Roman" w:hAnsi="Times New Roman"/>
          <w:lang w:val="ru-RU" w:eastAsia="ru-RU"/>
        </w:rPr>
      </w:pPr>
    </w:p>
    <w:sectPr w:rsidR="00AB2B1E" w:rsidSect="00AB2B1E">
      <w:pgSz w:w="16838" w:h="11906" w:orient="landscape"/>
      <w:pgMar w:top="851" w:right="1134" w:bottom="85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EB" w:rsidRDefault="007115EB" w:rsidP="000B5D78">
      <w:r>
        <w:separator/>
      </w:r>
    </w:p>
  </w:endnote>
  <w:endnote w:type="continuationSeparator" w:id="0">
    <w:p w:rsidR="007115EB" w:rsidRDefault="007115EB" w:rsidP="000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EB" w:rsidRDefault="007115EB" w:rsidP="000B5D78">
      <w:r>
        <w:separator/>
      </w:r>
    </w:p>
  </w:footnote>
  <w:footnote w:type="continuationSeparator" w:id="0">
    <w:p w:rsidR="007115EB" w:rsidRDefault="007115EB" w:rsidP="000B5D78">
      <w:r>
        <w:continuationSeparator/>
      </w:r>
    </w:p>
  </w:footnote>
  <w:footnote w:id="1">
    <w:p w:rsidR="00896E0C" w:rsidRDefault="00896E0C" w:rsidP="00896E0C">
      <w:pPr>
        <w:pStyle w:val="ac"/>
      </w:pPr>
      <w:r>
        <w:rPr>
          <w:rStyle w:val="ae"/>
        </w:rPr>
        <w:footnoteRef/>
      </w:r>
      <w:r>
        <w:t xml:space="preserve"> Редакция пункта используется Филиалами.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564A"/>
    <w:multiLevelType w:val="multilevel"/>
    <w:tmpl w:val="6A3280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2AE36F27"/>
    <w:multiLevelType w:val="multilevel"/>
    <w:tmpl w:val="59F45C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A6E5EED"/>
    <w:multiLevelType w:val="multilevel"/>
    <w:tmpl w:val="E4728D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3E3A6EBA"/>
    <w:multiLevelType w:val="multilevel"/>
    <w:tmpl w:val="99EEB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4F330A75"/>
    <w:multiLevelType w:val="multilevel"/>
    <w:tmpl w:val="E62EF5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64073F1A"/>
    <w:multiLevelType w:val="multilevel"/>
    <w:tmpl w:val="B2E8FC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C0D6AEC"/>
    <w:multiLevelType w:val="multilevel"/>
    <w:tmpl w:val="9E129A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CF463DD"/>
    <w:multiLevelType w:val="hybridMultilevel"/>
    <w:tmpl w:val="A32E8886"/>
    <w:lvl w:ilvl="0" w:tplc="73504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6F"/>
    <w:rsid w:val="000327CE"/>
    <w:rsid w:val="00036FA0"/>
    <w:rsid w:val="00042168"/>
    <w:rsid w:val="000B5D78"/>
    <w:rsid w:val="000C714B"/>
    <w:rsid w:val="000D25CF"/>
    <w:rsid w:val="000E251E"/>
    <w:rsid w:val="000F7052"/>
    <w:rsid w:val="001124F4"/>
    <w:rsid w:val="0013427A"/>
    <w:rsid w:val="00145BEC"/>
    <w:rsid w:val="00153C99"/>
    <w:rsid w:val="001618FA"/>
    <w:rsid w:val="0017085F"/>
    <w:rsid w:val="00170E46"/>
    <w:rsid w:val="001712A7"/>
    <w:rsid w:val="00190DFA"/>
    <w:rsid w:val="001A744C"/>
    <w:rsid w:val="001B5F27"/>
    <w:rsid w:val="001F27FB"/>
    <w:rsid w:val="00211960"/>
    <w:rsid w:val="002811D8"/>
    <w:rsid w:val="0029377F"/>
    <w:rsid w:val="002978E3"/>
    <w:rsid w:val="00327BBF"/>
    <w:rsid w:val="003B4163"/>
    <w:rsid w:val="00400A95"/>
    <w:rsid w:val="00405796"/>
    <w:rsid w:val="00454229"/>
    <w:rsid w:val="00484159"/>
    <w:rsid w:val="004A6E07"/>
    <w:rsid w:val="004C7FC8"/>
    <w:rsid w:val="004D4F6B"/>
    <w:rsid w:val="005158A8"/>
    <w:rsid w:val="00540C2F"/>
    <w:rsid w:val="0055617F"/>
    <w:rsid w:val="005A5178"/>
    <w:rsid w:val="005D25AA"/>
    <w:rsid w:val="005D5F8C"/>
    <w:rsid w:val="006B7506"/>
    <w:rsid w:val="006E09C5"/>
    <w:rsid w:val="007115EB"/>
    <w:rsid w:val="007463B1"/>
    <w:rsid w:val="00752EF4"/>
    <w:rsid w:val="00791205"/>
    <w:rsid w:val="00792EE4"/>
    <w:rsid w:val="00855750"/>
    <w:rsid w:val="00864A65"/>
    <w:rsid w:val="00896E0C"/>
    <w:rsid w:val="008A3178"/>
    <w:rsid w:val="008A616F"/>
    <w:rsid w:val="008B318E"/>
    <w:rsid w:val="008B57BD"/>
    <w:rsid w:val="008D1AA0"/>
    <w:rsid w:val="008E4050"/>
    <w:rsid w:val="00903D6C"/>
    <w:rsid w:val="00937EC7"/>
    <w:rsid w:val="0094159C"/>
    <w:rsid w:val="009467EC"/>
    <w:rsid w:val="0095505E"/>
    <w:rsid w:val="00977C53"/>
    <w:rsid w:val="00991341"/>
    <w:rsid w:val="009967B1"/>
    <w:rsid w:val="00997541"/>
    <w:rsid w:val="009A1A91"/>
    <w:rsid w:val="009B2945"/>
    <w:rsid w:val="00A83DDA"/>
    <w:rsid w:val="00A85AEE"/>
    <w:rsid w:val="00A93385"/>
    <w:rsid w:val="00AA0466"/>
    <w:rsid w:val="00AB2B1E"/>
    <w:rsid w:val="00AD1D3E"/>
    <w:rsid w:val="00AE11E8"/>
    <w:rsid w:val="00B56677"/>
    <w:rsid w:val="00BA0117"/>
    <w:rsid w:val="00BB5FF7"/>
    <w:rsid w:val="00BD109E"/>
    <w:rsid w:val="00BF1672"/>
    <w:rsid w:val="00C3514F"/>
    <w:rsid w:val="00C92E35"/>
    <w:rsid w:val="00CB13ED"/>
    <w:rsid w:val="00CC1497"/>
    <w:rsid w:val="00CC72E3"/>
    <w:rsid w:val="00D13EA6"/>
    <w:rsid w:val="00D16768"/>
    <w:rsid w:val="00D243A5"/>
    <w:rsid w:val="00D36D6A"/>
    <w:rsid w:val="00D7067A"/>
    <w:rsid w:val="00D71C4C"/>
    <w:rsid w:val="00D866D3"/>
    <w:rsid w:val="00D97ABB"/>
    <w:rsid w:val="00DA6996"/>
    <w:rsid w:val="00DE1E38"/>
    <w:rsid w:val="00DE4C92"/>
    <w:rsid w:val="00E51B7E"/>
    <w:rsid w:val="00E8009E"/>
    <w:rsid w:val="00E91076"/>
    <w:rsid w:val="00EA3141"/>
    <w:rsid w:val="00F02E18"/>
    <w:rsid w:val="00F030F1"/>
    <w:rsid w:val="00F14E1C"/>
    <w:rsid w:val="00F36FAA"/>
    <w:rsid w:val="00F378EF"/>
    <w:rsid w:val="00F46DF3"/>
    <w:rsid w:val="00F576FA"/>
    <w:rsid w:val="00F74B3A"/>
    <w:rsid w:val="00F8326F"/>
    <w:rsid w:val="00FA5655"/>
    <w:rsid w:val="00FA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6430A0"/>
  <w15:chartTrackingRefBased/>
  <w15:docId w15:val="{5546D9DF-6035-4B49-8AF9-CF99E2BA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6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616F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8A616F"/>
    <w:rPr>
      <w:rFonts w:ascii="Cambria" w:eastAsia="Cambria" w:hAnsi="Cambria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DE1E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40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4050"/>
    <w:rPr>
      <w:rFonts w:ascii="Segoe UI" w:eastAsia="Cambria" w:hAnsi="Segoe UI" w:cs="Segoe UI"/>
      <w:sz w:val="18"/>
      <w:szCs w:val="18"/>
      <w:lang w:val="en-US"/>
    </w:rPr>
  </w:style>
  <w:style w:type="paragraph" w:customStyle="1" w:styleId="ConsPlusNormal">
    <w:name w:val="ConsPlusNormal"/>
    <w:rsid w:val="00DA69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B5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5D78"/>
    <w:rPr>
      <w:rFonts w:ascii="Cambria" w:eastAsia="Cambria" w:hAnsi="Cambria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0B5D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5D78"/>
    <w:rPr>
      <w:rFonts w:ascii="Cambria" w:eastAsia="Cambria" w:hAnsi="Cambria" w:cs="Times New Roman"/>
      <w:sz w:val="24"/>
      <w:szCs w:val="24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896E0C"/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896E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96E0C"/>
    <w:rPr>
      <w:vertAlign w:val="superscript"/>
    </w:rPr>
  </w:style>
  <w:style w:type="paragraph" w:styleId="af">
    <w:name w:val="Revision"/>
    <w:hidden/>
    <w:uiPriority w:val="99"/>
    <w:semiHidden/>
    <w:rsid w:val="00896E0C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8186-901C-4B5E-8833-CE01BF43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Татьяна Александровна</dc:creator>
  <cp:keywords/>
  <dc:description/>
  <cp:lastModifiedBy>Булатова Татьяна Алексеевна</cp:lastModifiedBy>
  <cp:revision>45</cp:revision>
  <cp:lastPrinted>2020-03-27T11:27:00Z</cp:lastPrinted>
  <dcterms:created xsi:type="dcterms:W3CDTF">2020-05-08T15:32:00Z</dcterms:created>
  <dcterms:modified xsi:type="dcterms:W3CDTF">2025-06-30T15:06:00Z</dcterms:modified>
</cp:coreProperties>
</file>